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2F7F" w14:textId="445DE586" w:rsidR="005811C3" w:rsidRPr="008E7B1D" w:rsidRDefault="00153971" w:rsidP="00153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New York’s Combined Application Projects:</w:t>
      </w:r>
    </w:p>
    <w:p w14:paraId="64B41545" w14:textId="51BFDBD9" w:rsidR="005811C3" w:rsidRPr="008E7B1D" w:rsidRDefault="005811C3" w:rsidP="00581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Automatically Enrolling Eligible SSI Recipients into S</w:t>
      </w:r>
      <w:r w:rsidR="00153971" w:rsidRPr="008E7B1D">
        <w:rPr>
          <w:rFonts w:ascii="Arial" w:eastAsia="Times New Roman" w:hAnsi="Arial" w:cs="Arial"/>
          <w:b/>
          <w:sz w:val="24"/>
          <w:szCs w:val="24"/>
        </w:rPr>
        <w:t>NAP</w:t>
      </w:r>
    </w:p>
    <w:p w14:paraId="6BA0D4E6" w14:textId="77777777" w:rsidR="005811C3" w:rsidRPr="008E7B1D" w:rsidRDefault="005811C3" w:rsidP="005811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3E55A98" w14:textId="3130A12E" w:rsidR="000A50FD" w:rsidRPr="008E7B1D" w:rsidRDefault="00705804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For </w:t>
      </w:r>
      <w:r w:rsidR="009C6083" w:rsidRPr="008E7B1D">
        <w:rPr>
          <w:rFonts w:ascii="Arial" w:hAnsi="Arial" w:cs="Arial"/>
          <w:sz w:val="24"/>
          <w:szCs w:val="24"/>
        </w:rPr>
        <w:t xml:space="preserve">more than </w:t>
      </w:r>
      <w:r w:rsidRPr="008E7B1D">
        <w:rPr>
          <w:rFonts w:ascii="Arial" w:hAnsi="Arial" w:cs="Arial"/>
          <w:sz w:val="24"/>
          <w:szCs w:val="24"/>
        </w:rPr>
        <w:t>two decades</w:t>
      </w:r>
      <w:r w:rsidR="00722FC8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New York</w:t>
      </w:r>
      <w:r w:rsidR="00643BC8" w:rsidRPr="008E7B1D">
        <w:rPr>
          <w:rFonts w:ascii="Arial" w:hAnsi="Arial" w:cs="Arial"/>
          <w:sz w:val="24"/>
          <w:szCs w:val="24"/>
        </w:rPr>
        <w:t xml:space="preserve"> has</w:t>
      </w:r>
      <w:r w:rsidR="000A50FD" w:rsidRPr="008E7B1D">
        <w:rPr>
          <w:rFonts w:ascii="Arial" w:hAnsi="Arial" w:cs="Arial"/>
          <w:sz w:val="24"/>
          <w:szCs w:val="24"/>
        </w:rPr>
        <w:t xml:space="preserve"> operate</w:t>
      </w:r>
      <w:r w:rsidR="00643BC8" w:rsidRPr="008E7B1D">
        <w:rPr>
          <w:rFonts w:ascii="Arial" w:hAnsi="Arial" w:cs="Arial"/>
          <w:sz w:val="24"/>
          <w:szCs w:val="24"/>
        </w:rPr>
        <w:t>d</w:t>
      </w:r>
      <w:r w:rsidR="000A50FD" w:rsidRPr="008E7B1D">
        <w:rPr>
          <w:rFonts w:ascii="Arial" w:hAnsi="Arial" w:cs="Arial"/>
          <w:sz w:val="24"/>
          <w:szCs w:val="24"/>
        </w:rPr>
        <w:t xml:space="preserve"> a Combined Application Project (CAP) called the New York State Nutrition Improvement Project (NYSNIP), </w:t>
      </w:r>
      <w:bookmarkStart w:id="0" w:name="_Hlk96516680"/>
      <w:r w:rsidR="000A50FD" w:rsidRPr="008E7B1D">
        <w:rPr>
          <w:rFonts w:ascii="Arial" w:hAnsi="Arial" w:cs="Arial"/>
          <w:sz w:val="24"/>
          <w:szCs w:val="24"/>
        </w:rPr>
        <w:t xml:space="preserve">which automatically enrolls single Supplemental Security Income (SSI) live-alone recipients into SNAP. </w:t>
      </w:r>
    </w:p>
    <w:bookmarkEnd w:id="0"/>
    <w:p w14:paraId="33A18285" w14:textId="76BF64CD" w:rsidR="0056615E" w:rsidRPr="008E7B1D" w:rsidRDefault="00B94A45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From</w:t>
      </w:r>
      <w:r w:rsidR="0056615E" w:rsidRPr="008E7B1D">
        <w:rPr>
          <w:rFonts w:ascii="Arial" w:hAnsi="Arial" w:cs="Arial"/>
          <w:sz w:val="24"/>
          <w:szCs w:val="24"/>
        </w:rPr>
        <w:t xml:space="preserve"> December 2021</w:t>
      </w:r>
      <w:r w:rsidR="00153971" w:rsidRPr="008E7B1D">
        <w:rPr>
          <w:rFonts w:ascii="Arial" w:hAnsi="Arial" w:cs="Arial"/>
          <w:sz w:val="24"/>
          <w:szCs w:val="24"/>
        </w:rPr>
        <w:t xml:space="preserve"> through </w:t>
      </w:r>
      <w:r w:rsidR="0005378F" w:rsidRPr="008E7B1D">
        <w:rPr>
          <w:rFonts w:ascii="Arial" w:hAnsi="Arial" w:cs="Arial"/>
          <w:sz w:val="24"/>
          <w:szCs w:val="24"/>
        </w:rPr>
        <w:t xml:space="preserve">November </w:t>
      </w:r>
      <w:r w:rsidR="00234F06" w:rsidRPr="008E7B1D">
        <w:rPr>
          <w:rFonts w:ascii="Arial" w:hAnsi="Arial" w:cs="Arial"/>
          <w:sz w:val="24"/>
          <w:szCs w:val="24"/>
        </w:rPr>
        <w:t>30</w:t>
      </w:r>
      <w:r w:rsidR="0005378F" w:rsidRPr="008E7B1D">
        <w:rPr>
          <w:rFonts w:ascii="Arial" w:hAnsi="Arial" w:cs="Arial"/>
          <w:sz w:val="24"/>
          <w:szCs w:val="24"/>
        </w:rPr>
        <w:t>,</w:t>
      </w:r>
      <w:r w:rsidR="00153971" w:rsidRPr="008E7B1D">
        <w:rPr>
          <w:rFonts w:ascii="Arial" w:hAnsi="Arial" w:cs="Arial"/>
          <w:sz w:val="24"/>
          <w:szCs w:val="24"/>
        </w:rPr>
        <w:t xml:space="preserve"> 202</w:t>
      </w:r>
      <w:r w:rsidR="00EC04C8" w:rsidRPr="008E7B1D">
        <w:rPr>
          <w:rFonts w:ascii="Arial" w:hAnsi="Arial" w:cs="Arial"/>
          <w:sz w:val="24"/>
          <w:szCs w:val="24"/>
        </w:rPr>
        <w:t>4</w:t>
      </w:r>
      <w:r w:rsidRPr="008E7B1D">
        <w:rPr>
          <w:rFonts w:ascii="Arial" w:hAnsi="Arial" w:cs="Arial"/>
          <w:sz w:val="24"/>
          <w:szCs w:val="24"/>
        </w:rPr>
        <w:t>,</w:t>
      </w:r>
      <w:r w:rsidR="0056615E" w:rsidRPr="008E7B1D">
        <w:rPr>
          <w:rFonts w:ascii="Arial" w:hAnsi="Arial" w:cs="Arial"/>
          <w:sz w:val="24"/>
          <w:szCs w:val="24"/>
        </w:rPr>
        <w:t xml:space="preserve"> NYS will transition </w:t>
      </w:r>
      <w:r w:rsidR="002802D7" w:rsidRPr="008E7B1D">
        <w:rPr>
          <w:rFonts w:ascii="Arial" w:hAnsi="Arial" w:cs="Arial"/>
          <w:sz w:val="24"/>
          <w:szCs w:val="24"/>
        </w:rPr>
        <w:t>from NYSNIP to a new CAP called the New York State Combined Application Project</w:t>
      </w:r>
      <w:r w:rsidR="00C46F8F" w:rsidRPr="008E7B1D">
        <w:rPr>
          <w:rFonts w:ascii="Arial" w:hAnsi="Arial" w:cs="Arial"/>
          <w:sz w:val="24"/>
          <w:szCs w:val="24"/>
        </w:rPr>
        <w:t xml:space="preserve"> (NYSCAP)</w:t>
      </w:r>
      <w:r w:rsidR="002802D7" w:rsidRPr="008E7B1D">
        <w:rPr>
          <w:rFonts w:ascii="Arial" w:hAnsi="Arial" w:cs="Arial"/>
          <w:sz w:val="24"/>
          <w:szCs w:val="24"/>
        </w:rPr>
        <w:t xml:space="preserve">. This guide </w:t>
      </w:r>
      <w:r w:rsidR="00EC04C8" w:rsidRPr="008E7B1D">
        <w:rPr>
          <w:rFonts w:ascii="Arial" w:hAnsi="Arial" w:cs="Arial"/>
          <w:sz w:val="24"/>
          <w:szCs w:val="24"/>
        </w:rPr>
        <w:t xml:space="preserve">provides details about </w:t>
      </w:r>
      <w:r w:rsidR="00722FC8" w:rsidRPr="008E7B1D">
        <w:rPr>
          <w:rFonts w:ascii="Arial" w:hAnsi="Arial" w:cs="Arial"/>
          <w:sz w:val="24"/>
          <w:szCs w:val="24"/>
        </w:rPr>
        <w:t>this transition and describes how NYSCAP</w:t>
      </w:r>
      <w:r w:rsidR="00EC04C8" w:rsidRPr="008E7B1D">
        <w:rPr>
          <w:rFonts w:ascii="Arial" w:hAnsi="Arial" w:cs="Arial"/>
          <w:sz w:val="24"/>
          <w:szCs w:val="24"/>
        </w:rPr>
        <w:t xml:space="preserve"> works.</w:t>
      </w:r>
      <w:r w:rsidR="002802D7" w:rsidRPr="008E7B1D">
        <w:rPr>
          <w:rFonts w:ascii="Arial" w:hAnsi="Arial" w:cs="Arial"/>
          <w:sz w:val="24"/>
          <w:szCs w:val="24"/>
        </w:rPr>
        <w:t xml:space="preserve"> </w:t>
      </w:r>
    </w:p>
    <w:p w14:paraId="18B126C4" w14:textId="77777777" w:rsidR="0064150D" w:rsidRPr="008E7B1D" w:rsidRDefault="0064150D">
      <w:pPr>
        <w:rPr>
          <w:rFonts w:ascii="Arial" w:hAnsi="Arial" w:cs="Arial"/>
          <w:b/>
          <w:sz w:val="24"/>
          <w:szCs w:val="24"/>
        </w:rPr>
      </w:pPr>
    </w:p>
    <w:p w14:paraId="2C23D8D3" w14:textId="7583D679" w:rsidR="000A50FD" w:rsidRPr="008E7B1D" w:rsidRDefault="0039083C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 xml:space="preserve">What </w:t>
      </w:r>
      <w:r w:rsidR="00EB20CC" w:rsidRPr="008E7B1D">
        <w:rPr>
          <w:rFonts w:ascii="Arial" w:hAnsi="Arial" w:cs="Arial"/>
          <w:b/>
          <w:sz w:val="24"/>
          <w:szCs w:val="24"/>
        </w:rPr>
        <w:t>I</w:t>
      </w:r>
      <w:r w:rsidRPr="008E7B1D">
        <w:rPr>
          <w:rFonts w:ascii="Arial" w:hAnsi="Arial" w:cs="Arial"/>
          <w:b/>
          <w:sz w:val="24"/>
          <w:szCs w:val="24"/>
        </w:rPr>
        <w:t>s a</w:t>
      </w:r>
      <w:r w:rsidR="00153971" w:rsidRPr="008E7B1D">
        <w:rPr>
          <w:rFonts w:ascii="Arial" w:hAnsi="Arial" w:cs="Arial"/>
          <w:b/>
          <w:sz w:val="24"/>
          <w:szCs w:val="24"/>
        </w:rPr>
        <w:t xml:space="preserve"> CAP</w:t>
      </w:r>
      <w:r w:rsidR="00EB20CC" w:rsidRPr="008E7B1D">
        <w:rPr>
          <w:rFonts w:ascii="Arial" w:hAnsi="Arial" w:cs="Arial"/>
          <w:b/>
          <w:sz w:val="24"/>
          <w:szCs w:val="24"/>
        </w:rPr>
        <w:t>?</w:t>
      </w:r>
    </w:p>
    <w:p w14:paraId="41693276" w14:textId="1F86C89A" w:rsidR="00857DB1" w:rsidRPr="008E7B1D" w:rsidRDefault="00D7706D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CAPs are a </w:t>
      </w:r>
      <w:hyperlink r:id="rId7" w:history="1">
        <w:r w:rsidRPr="008E7B1D">
          <w:rPr>
            <w:rStyle w:val="Hyperlink"/>
            <w:rFonts w:ascii="Arial" w:hAnsi="Arial" w:cs="Arial"/>
            <w:sz w:val="24"/>
            <w:szCs w:val="24"/>
          </w:rPr>
          <w:t>partnership</w:t>
        </w:r>
      </w:hyperlink>
      <w:r w:rsidRPr="008E7B1D">
        <w:rPr>
          <w:rFonts w:ascii="Arial" w:hAnsi="Arial" w:cs="Arial"/>
          <w:sz w:val="24"/>
          <w:szCs w:val="24"/>
        </w:rPr>
        <w:t xml:space="preserve"> between the Social Security Administration (SSA), the United States Department of Agriculture (USDA)/Food and Nutrition Service (FNS), and state </w:t>
      </w:r>
      <w:r w:rsidR="00857DB1" w:rsidRPr="008E7B1D">
        <w:rPr>
          <w:rFonts w:ascii="Arial" w:hAnsi="Arial" w:cs="Arial"/>
          <w:sz w:val="24"/>
          <w:szCs w:val="24"/>
        </w:rPr>
        <w:t>and local agencies to streamline</w:t>
      </w:r>
      <w:r w:rsidR="00EB569D" w:rsidRPr="008E7B1D">
        <w:rPr>
          <w:rFonts w:ascii="Arial" w:hAnsi="Arial" w:cs="Arial"/>
          <w:sz w:val="24"/>
          <w:szCs w:val="24"/>
        </w:rPr>
        <w:t xml:space="preserve"> SNAP</w:t>
      </w:r>
      <w:r w:rsidR="00857DB1" w:rsidRPr="008E7B1D">
        <w:rPr>
          <w:rFonts w:ascii="Arial" w:hAnsi="Arial" w:cs="Arial"/>
          <w:sz w:val="24"/>
          <w:szCs w:val="24"/>
        </w:rPr>
        <w:t xml:space="preserve"> application procedures for individuals receiving SSI benefits. The projects are designed to strengthen access to nutrition benefits for this vulnerable population</w:t>
      </w:r>
      <w:r w:rsidR="00C04A21">
        <w:rPr>
          <w:rFonts w:ascii="Arial" w:hAnsi="Arial" w:cs="Arial"/>
          <w:sz w:val="24"/>
          <w:szCs w:val="24"/>
        </w:rPr>
        <w:t>.</w:t>
      </w:r>
      <w:r w:rsidR="00857DB1" w:rsidRPr="008E7B1D">
        <w:rPr>
          <w:rFonts w:ascii="Arial" w:hAnsi="Arial" w:cs="Arial"/>
          <w:sz w:val="24"/>
          <w:szCs w:val="24"/>
        </w:rPr>
        <w:t xml:space="preserve"> </w:t>
      </w:r>
    </w:p>
    <w:p w14:paraId="4BE170B9" w14:textId="4F99157A" w:rsidR="00843BAB" w:rsidRPr="008E7B1D" w:rsidRDefault="00857DB1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NYS uses the standard CAP model</w:t>
      </w:r>
      <w:r w:rsidR="00DD0BE0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which includes simplified joint SNAP/SSI application processing by SSA as individuals apply for or are recertified for SSI.</w:t>
      </w:r>
      <w:r w:rsidR="0039083C" w:rsidRPr="008E7B1D">
        <w:rPr>
          <w:rFonts w:ascii="Arial" w:hAnsi="Arial" w:cs="Arial"/>
          <w:sz w:val="24"/>
          <w:szCs w:val="24"/>
        </w:rPr>
        <w:t xml:space="preserve"> CAPs use standard benefit amounts </w:t>
      </w:r>
      <w:r w:rsidR="007C5D75" w:rsidRPr="008E7B1D">
        <w:rPr>
          <w:rFonts w:ascii="Arial" w:hAnsi="Arial" w:cs="Arial"/>
          <w:sz w:val="24"/>
          <w:szCs w:val="24"/>
        </w:rPr>
        <w:t>and/</w:t>
      </w:r>
      <w:r w:rsidR="0039083C" w:rsidRPr="008E7B1D">
        <w:rPr>
          <w:rFonts w:ascii="Arial" w:hAnsi="Arial" w:cs="Arial"/>
          <w:sz w:val="24"/>
          <w:szCs w:val="24"/>
        </w:rPr>
        <w:t>or standard shelter expenses in the benefit calculation and require evaluations to ensure cost neutrality is maintained.</w:t>
      </w:r>
    </w:p>
    <w:p w14:paraId="688D471D" w14:textId="77777777" w:rsidR="00CA591C" w:rsidRPr="008E7B1D" w:rsidRDefault="00CA591C">
      <w:pPr>
        <w:rPr>
          <w:rFonts w:ascii="Arial" w:hAnsi="Arial" w:cs="Arial"/>
          <w:sz w:val="24"/>
          <w:szCs w:val="24"/>
        </w:rPr>
      </w:pPr>
    </w:p>
    <w:p w14:paraId="31143826" w14:textId="145FCC2B" w:rsidR="00CA591C" w:rsidRPr="008E7B1D" w:rsidRDefault="00CA591C" w:rsidP="00CA591C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 xml:space="preserve">NYSNIP to NYSCAP </w:t>
      </w:r>
    </w:p>
    <w:p w14:paraId="26EB2F31" w14:textId="1B79A68C" w:rsidR="007C5D75" w:rsidRPr="008E7B1D" w:rsidRDefault="007C5D75" w:rsidP="007C5D75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Since 2014</w:t>
      </w:r>
      <w:r w:rsidR="00DD0BE0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OTDA has </w:t>
      </w:r>
      <w:r w:rsidR="00B0199E" w:rsidRPr="008E7B1D">
        <w:rPr>
          <w:rFonts w:ascii="Arial" w:hAnsi="Arial" w:cs="Arial"/>
          <w:sz w:val="24"/>
          <w:szCs w:val="24"/>
        </w:rPr>
        <w:t>struggled</w:t>
      </w:r>
      <w:r w:rsidRPr="008E7B1D">
        <w:rPr>
          <w:rFonts w:ascii="Arial" w:hAnsi="Arial" w:cs="Arial"/>
          <w:sz w:val="24"/>
          <w:szCs w:val="24"/>
        </w:rPr>
        <w:t xml:space="preserve"> to comply with the cost neutrality requirements of a CAP. For this reason, NYS submitted a waiver request to USDA/FNS to implement a new revised SSI CAP that will be simpler, more </w:t>
      </w:r>
      <w:r w:rsidR="00722FC8" w:rsidRPr="008E7B1D">
        <w:rPr>
          <w:rFonts w:ascii="Arial" w:hAnsi="Arial" w:cs="Arial"/>
          <w:sz w:val="24"/>
          <w:szCs w:val="24"/>
        </w:rPr>
        <w:t>cost-neutral</w:t>
      </w:r>
      <w:r w:rsidR="00D7706D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and easier to evaluate for cost neutrality in the future.</w:t>
      </w:r>
      <w:r w:rsidR="00EB20CC" w:rsidRPr="008E7B1D">
        <w:rPr>
          <w:rFonts w:ascii="Arial" w:hAnsi="Arial" w:cs="Arial"/>
          <w:sz w:val="24"/>
          <w:szCs w:val="24"/>
        </w:rPr>
        <w:t xml:space="preserve"> </w:t>
      </w:r>
      <w:r w:rsidRPr="008E7B1D">
        <w:rPr>
          <w:rFonts w:ascii="Arial" w:hAnsi="Arial" w:cs="Arial"/>
          <w:sz w:val="24"/>
          <w:szCs w:val="24"/>
        </w:rPr>
        <w:t>This new CAP</w:t>
      </w:r>
      <w:r w:rsidR="00722FC8" w:rsidRPr="008E7B1D">
        <w:rPr>
          <w:rFonts w:ascii="Arial" w:hAnsi="Arial" w:cs="Arial"/>
          <w:sz w:val="24"/>
          <w:szCs w:val="24"/>
        </w:rPr>
        <w:t>,</w:t>
      </w:r>
      <w:r w:rsidR="0003515C" w:rsidRPr="008E7B1D">
        <w:rPr>
          <w:rFonts w:ascii="Arial" w:hAnsi="Arial" w:cs="Arial"/>
          <w:sz w:val="24"/>
          <w:szCs w:val="24"/>
        </w:rPr>
        <w:t xml:space="preserve"> </w:t>
      </w:r>
      <w:r w:rsidRPr="008E7B1D">
        <w:rPr>
          <w:rFonts w:ascii="Arial" w:hAnsi="Arial" w:cs="Arial"/>
          <w:sz w:val="24"/>
          <w:szCs w:val="24"/>
        </w:rPr>
        <w:t>called NYSCAP</w:t>
      </w:r>
      <w:r w:rsidR="00722FC8" w:rsidRPr="008E7B1D">
        <w:rPr>
          <w:rFonts w:ascii="Arial" w:hAnsi="Arial" w:cs="Arial"/>
          <w:sz w:val="24"/>
          <w:szCs w:val="24"/>
        </w:rPr>
        <w:t xml:space="preserve">, </w:t>
      </w:r>
      <w:r w:rsidR="00EB20CC" w:rsidRPr="008E7B1D">
        <w:rPr>
          <w:rFonts w:ascii="Arial" w:hAnsi="Arial" w:cs="Arial"/>
          <w:sz w:val="24"/>
          <w:szCs w:val="24"/>
        </w:rPr>
        <w:t>launched in December 2021</w:t>
      </w:r>
      <w:r w:rsidRPr="008E7B1D">
        <w:rPr>
          <w:rFonts w:ascii="Arial" w:hAnsi="Arial" w:cs="Arial"/>
          <w:sz w:val="24"/>
          <w:szCs w:val="24"/>
        </w:rPr>
        <w:t>.</w:t>
      </w:r>
    </w:p>
    <w:p w14:paraId="1A1987C3" w14:textId="105174D8" w:rsidR="004A2AFB" w:rsidRPr="008E7B1D" w:rsidRDefault="00C46F8F" w:rsidP="009F4980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NYSNIP and NYSCAP will run concurrently through </w:t>
      </w:r>
      <w:r w:rsidR="005671E4" w:rsidRPr="008E7B1D">
        <w:rPr>
          <w:rFonts w:ascii="Arial" w:hAnsi="Arial" w:cs="Arial"/>
          <w:sz w:val="24"/>
          <w:szCs w:val="24"/>
        </w:rPr>
        <w:t>November 30,</w:t>
      </w:r>
      <w:r w:rsidRPr="008E7B1D">
        <w:rPr>
          <w:rFonts w:ascii="Arial" w:hAnsi="Arial" w:cs="Arial"/>
          <w:sz w:val="24"/>
          <w:szCs w:val="24"/>
        </w:rPr>
        <w:t xml:space="preserve"> 202</w:t>
      </w:r>
      <w:r w:rsidR="00EC04C8" w:rsidRPr="008E7B1D">
        <w:rPr>
          <w:rFonts w:ascii="Arial" w:hAnsi="Arial" w:cs="Arial"/>
          <w:sz w:val="24"/>
          <w:szCs w:val="24"/>
        </w:rPr>
        <w:t>4</w:t>
      </w:r>
      <w:r w:rsidRPr="008E7B1D">
        <w:rPr>
          <w:rFonts w:ascii="Arial" w:hAnsi="Arial" w:cs="Arial"/>
          <w:sz w:val="24"/>
          <w:szCs w:val="24"/>
        </w:rPr>
        <w:t xml:space="preserve">. </w:t>
      </w:r>
      <w:bookmarkStart w:id="1" w:name="_Hlk94775762"/>
      <w:r w:rsidR="00AD1587" w:rsidRPr="008E7B1D">
        <w:rPr>
          <w:rFonts w:ascii="Arial" w:hAnsi="Arial" w:cs="Arial"/>
          <w:sz w:val="24"/>
          <w:szCs w:val="24"/>
        </w:rPr>
        <w:t>N</w:t>
      </w:r>
      <w:r w:rsidR="00CA591C" w:rsidRPr="008E7B1D">
        <w:rPr>
          <w:rFonts w:ascii="Arial" w:hAnsi="Arial" w:cs="Arial"/>
          <w:sz w:val="24"/>
          <w:szCs w:val="24"/>
        </w:rPr>
        <w:t xml:space="preserve">ew </w:t>
      </w:r>
      <w:r w:rsidR="004437AF" w:rsidRPr="008E7B1D">
        <w:rPr>
          <w:rFonts w:ascii="Arial" w:hAnsi="Arial" w:cs="Arial"/>
          <w:sz w:val="24"/>
          <w:szCs w:val="24"/>
        </w:rPr>
        <w:t>participants</w:t>
      </w:r>
      <w:r w:rsidR="009F4980" w:rsidRPr="008E7B1D">
        <w:rPr>
          <w:rFonts w:ascii="Arial" w:hAnsi="Arial" w:cs="Arial"/>
          <w:sz w:val="24"/>
          <w:szCs w:val="24"/>
        </w:rPr>
        <w:t xml:space="preserve"> </w:t>
      </w:r>
      <w:r w:rsidR="00A12BE3" w:rsidRPr="008E7B1D">
        <w:rPr>
          <w:rFonts w:ascii="Arial" w:hAnsi="Arial" w:cs="Arial"/>
          <w:sz w:val="24"/>
          <w:szCs w:val="24"/>
        </w:rPr>
        <w:t xml:space="preserve">meeting </w:t>
      </w:r>
      <w:r w:rsidRPr="008E7B1D">
        <w:rPr>
          <w:rFonts w:ascii="Arial" w:hAnsi="Arial" w:cs="Arial"/>
          <w:sz w:val="24"/>
          <w:szCs w:val="24"/>
        </w:rPr>
        <w:t>NYSNIP</w:t>
      </w:r>
      <w:r w:rsidR="00CA591C" w:rsidRPr="008E7B1D">
        <w:rPr>
          <w:rFonts w:ascii="Arial" w:hAnsi="Arial" w:cs="Arial"/>
          <w:sz w:val="24"/>
          <w:szCs w:val="24"/>
        </w:rPr>
        <w:t xml:space="preserve"> criteria </w:t>
      </w:r>
      <w:r w:rsidR="009F4980" w:rsidRPr="008E7B1D">
        <w:rPr>
          <w:rFonts w:ascii="Arial" w:hAnsi="Arial" w:cs="Arial"/>
          <w:sz w:val="24"/>
          <w:szCs w:val="24"/>
        </w:rPr>
        <w:t>are</w:t>
      </w:r>
      <w:r w:rsidR="00CA591C" w:rsidRPr="008E7B1D">
        <w:rPr>
          <w:rFonts w:ascii="Arial" w:hAnsi="Arial" w:cs="Arial"/>
          <w:sz w:val="24"/>
          <w:szCs w:val="24"/>
        </w:rPr>
        <w:t xml:space="preserve"> placed into NYSCAP</w:t>
      </w:r>
      <w:bookmarkEnd w:id="1"/>
      <w:r w:rsidR="00AD1587" w:rsidRPr="008E7B1D">
        <w:rPr>
          <w:rFonts w:ascii="Arial" w:hAnsi="Arial" w:cs="Arial"/>
          <w:sz w:val="24"/>
          <w:szCs w:val="24"/>
        </w:rPr>
        <w:t>,</w:t>
      </w:r>
      <w:r w:rsidR="009F4980" w:rsidRPr="008E7B1D">
        <w:rPr>
          <w:rFonts w:ascii="Arial" w:hAnsi="Arial" w:cs="Arial"/>
          <w:sz w:val="24"/>
          <w:szCs w:val="24"/>
        </w:rPr>
        <w:t xml:space="preserve"> and c</w:t>
      </w:r>
      <w:r w:rsidR="00CA591C" w:rsidRPr="008E7B1D">
        <w:rPr>
          <w:rFonts w:ascii="Arial" w:hAnsi="Arial" w:cs="Arial"/>
          <w:sz w:val="24"/>
          <w:szCs w:val="24"/>
        </w:rPr>
        <w:t xml:space="preserve">urrent NYSNIP </w:t>
      </w:r>
      <w:r w:rsidR="008532DF" w:rsidRPr="008E7B1D">
        <w:rPr>
          <w:rFonts w:ascii="Arial" w:hAnsi="Arial" w:cs="Arial"/>
          <w:sz w:val="24"/>
          <w:szCs w:val="24"/>
        </w:rPr>
        <w:t xml:space="preserve">participants </w:t>
      </w:r>
      <w:r w:rsidR="00EC04C8" w:rsidRPr="008E7B1D">
        <w:rPr>
          <w:rFonts w:ascii="Arial" w:hAnsi="Arial" w:cs="Arial"/>
          <w:sz w:val="24"/>
          <w:szCs w:val="24"/>
        </w:rPr>
        <w:t>are continuing to be</w:t>
      </w:r>
      <w:r w:rsidR="00CA591C" w:rsidRPr="008E7B1D">
        <w:rPr>
          <w:rFonts w:ascii="Arial" w:hAnsi="Arial" w:cs="Arial"/>
          <w:sz w:val="24"/>
          <w:szCs w:val="24"/>
        </w:rPr>
        <w:t xml:space="preserve"> </w:t>
      </w:r>
      <w:r w:rsidR="004437AF" w:rsidRPr="008E7B1D">
        <w:rPr>
          <w:rFonts w:ascii="Arial" w:hAnsi="Arial" w:cs="Arial"/>
          <w:sz w:val="24"/>
          <w:szCs w:val="24"/>
        </w:rPr>
        <w:t>recertified and/or re-budgeted and converted into NYSCAP.</w:t>
      </w:r>
      <w:r w:rsidR="00CA591C" w:rsidRPr="008E7B1D">
        <w:rPr>
          <w:rFonts w:ascii="Arial" w:hAnsi="Arial" w:cs="Arial"/>
          <w:sz w:val="24"/>
          <w:szCs w:val="24"/>
        </w:rPr>
        <w:t xml:space="preserve"> </w:t>
      </w:r>
      <w:r w:rsidR="00DD0BE0" w:rsidRPr="008E7B1D">
        <w:rPr>
          <w:rFonts w:ascii="Arial" w:hAnsi="Arial" w:cs="Arial"/>
          <w:sz w:val="24"/>
          <w:szCs w:val="24"/>
        </w:rPr>
        <w:t>O</w:t>
      </w:r>
      <w:r w:rsidR="00EC04C8" w:rsidRPr="008E7B1D">
        <w:rPr>
          <w:rFonts w:ascii="Arial" w:hAnsi="Arial" w:cs="Arial"/>
          <w:sz w:val="24"/>
          <w:szCs w:val="24"/>
        </w:rPr>
        <w:t>nly a small number of cases still need to be converted during 2024.</w:t>
      </w:r>
    </w:p>
    <w:p w14:paraId="6918B9BE" w14:textId="77777777" w:rsidR="00705804" w:rsidRPr="008E7B1D" w:rsidRDefault="00705804" w:rsidP="0039083C">
      <w:pPr>
        <w:rPr>
          <w:rFonts w:ascii="Arial" w:hAnsi="Arial" w:cs="Arial"/>
          <w:b/>
          <w:sz w:val="24"/>
          <w:szCs w:val="24"/>
        </w:rPr>
      </w:pPr>
    </w:p>
    <w:p w14:paraId="29273CAA" w14:textId="77777777" w:rsidR="00DD0BE0" w:rsidRDefault="00DD0BE0" w:rsidP="0039083C">
      <w:pPr>
        <w:rPr>
          <w:rFonts w:ascii="Arial" w:hAnsi="Arial" w:cs="Arial"/>
          <w:b/>
          <w:sz w:val="24"/>
          <w:szCs w:val="24"/>
        </w:rPr>
      </w:pPr>
    </w:p>
    <w:p w14:paraId="14AA6D05" w14:textId="77777777" w:rsidR="008E7B1D" w:rsidRPr="008E7B1D" w:rsidRDefault="008E7B1D" w:rsidP="0039083C">
      <w:pPr>
        <w:rPr>
          <w:rFonts w:ascii="Arial" w:hAnsi="Arial" w:cs="Arial"/>
          <w:b/>
          <w:sz w:val="24"/>
          <w:szCs w:val="24"/>
        </w:rPr>
      </w:pPr>
    </w:p>
    <w:p w14:paraId="21FC3F64" w14:textId="1FFC326D" w:rsidR="0039083C" w:rsidRPr="008E7B1D" w:rsidRDefault="004A2AFB" w:rsidP="0039083C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lastRenderedPageBreak/>
        <w:t>Automatic Enrollment into NYSCAP</w:t>
      </w:r>
      <w:r w:rsidR="0039083C" w:rsidRPr="008E7B1D">
        <w:rPr>
          <w:rFonts w:ascii="Arial" w:hAnsi="Arial" w:cs="Arial"/>
          <w:b/>
          <w:sz w:val="24"/>
          <w:szCs w:val="24"/>
        </w:rPr>
        <w:t xml:space="preserve"> </w:t>
      </w:r>
    </w:p>
    <w:p w14:paraId="2B3EE097" w14:textId="22BF34C6" w:rsidR="009B595F" w:rsidRPr="008E7B1D" w:rsidRDefault="009B595F" w:rsidP="009B595F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CAPs automatic</w:t>
      </w:r>
      <w:r w:rsidR="002F1A4F" w:rsidRPr="008E7B1D">
        <w:rPr>
          <w:rFonts w:ascii="Arial" w:hAnsi="Arial" w:cs="Arial"/>
          <w:sz w:val="24"/>
          <w:szCs w:val="24"/>
        </w:rPr>
        <w:t>ally</w:t>
      </w:r>
      <w:r w:rsidRPr="008E7B1D">
        <w:rPr>
          <w:rFonts w:ascii="Arial" w:hAnsi="Arial" w:cs="Arial"/>
          <w:sz w:val="24"/>
          <w:szCs w:val="24"/>
        </w:rPr>
        <w:t xml:space="preserve"> enroll single Supplemental Security Income (SSI) live-alone recipients into SNAP. </w:t>
      </w:r>
      <w:r w:rsidR="00DD0BE0" w:rsidRPr="008E7B1D">
        <w:rPr>
          <w:rFonts w:ascii="Arial" w:hAnsi="Arial" w:cs="Arial"/>
          <w:sz w:val="24"/>
          <w:szCs w:val="24"/>
        </w:rPr>
        <w:t>S</w:t>
      </w:r>
      <w:r w:rsidRPr="008E7B1D">
        <w:rPr>
          <w:rFonts w:ascii="Arial" w:hAnsi="Arial" w:cs="Arial"/>
          <w:sz w:val="24"/>
          <w:szCs w:val="24"/>
        </w:rPr>
        <w:t>eparate SNAP application</w:t>
      </w:r>
      <w:r w:rsidR="00DD0BE0" w:rsidRPr="008E7B1D">
        <w:rPr>
          <w:rFonts w:ascii="Arial" w:hAnsi="Arial" w:cs="Arial"/>
          <w:sz w:val="24"/>
          <w:szCs w:val="24"/>
        </w:rPr>
        <w:t>s</w:t>
      </w:r>
      <w:r w:rsidRPr="008E7B1D">
        <w:rPr>
          <w:rFonts w:ascii="Arial" w:hAnsi="Arial" w:cs="Arial"/>
          <w:sz w:val="24"/>
          <w:szCs w:val="24"/>
        </w:rPr>
        <w:t>, interview</w:t>
      </w:r>
      <w:r w:rsidR="00DD0BE0" w:rsidRPr="008E7B1D">
        <w:rPr>
          <w:rFonts w:ascii="Arial" w:hAnsi="Arial" w:cs="Arial"/>
          <w:sz w:val="24"/>
          <w:szCs w:val="24"/>
        </w:rPr>
        <w:t>s</w:t>
      </w:r>
      <w:r w:rsidRPr="008E7B1D">
        <w:rPr>
          <w:rFonts w:ascii="Arial" w:hAnsi="Arial" w:cs="Arial"/>
          <w:sz w:val="24"/>
          <w:szCs w:val="24"/>
        </w:rPr>
        <w:t>, or verification</w:t>
      </w:r>
      <w:r w:rsidR="00DD0BE0" w:rsidRPr="008E7B1D">
        <w:rPr>
          <w:rFonts w:ascii="Arial" w:hAnsi="Arial" w:cs="Arial"/>
          <w:sz w:val="24"/>
          <w:szCs w:val="24"/>
        </w:rPr>
        <w:t>s</w:t>
      </w:r>
      <w:r w:rsidRPr="008E7B1D">
        <w:rPr>
          <w:rFonts w:ascii="Arial" w:hAnsi="Arial" w:cs="Arial"/>
          <w:sz w:val="24"/>
          <w:szCs w:val="24"/>
        </w:rPr>
        <w:t xml:space="preserve"> are </w:t>
      </w:r>
      <w:r w:rsidR="00DD0BE0" w:rsidRPr="008E7B1D">
        <w:rPr>
          <w:rFonts w:ascii="Arial" w:hAnsi="Arial" w:cs="Arial"/>
          <w:sz w:val="24"/>
          <w:szCs w:val="24"/>
        </w:rPr>
        <w:t xml:space="preserve">not </w:t>
      </w:r>
      <w:r w:rsidRPr="008E7B1D">
        <w:rPr>
          <w:rFonts w:ascii="Arial" w:hAnsi="Arial" w:cs="Arial"/>
          <w:sz w:val="24"/>
          <w:szCs w:val="24"/>
        </w:rPr>
        <w:t xml:space="preserve">needed to be automatically enrolled. </w:t>
      </w:r>
    </w:p>
    <w:p w14:paraId="049AE4A0" w14:textId="00DF814D" w:rsidR="00705804" w:rsidRPr="008E7B1D" w:rsidRDefault="000A50FD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The SNAP office/HRA center uses </w:t>
      </w:r>
      <w:r w:rsidR="009B595F" w:rsidRPr="008E7B1D">
        <w:rPr>
          <w:rFonts w:ascii="Arial" w:hAnsi="Arial" w:cs="Arial"/>
          <w:sz w:val="24"/>
          <w:szCs w:val="24"/>
        </w:rPr>
        <w:t xml:space="preserve">monthly </w:t>
      </w:r>
      <w:r w:rsidRPr="008E7B1D">
        <w:rPr>
          <w:rFonts w:ascii="Arial" w:hAnsi="Arial" w:cs="Arial"/>
          <w:sz w:val="24"/>
          <w:szCs w:val="24"/>
        </w:rPr>
        <w:t xml:space="preserve">data matching to find eligible </w:t>
      </w:r>
      <w:r w:rsidR="009B595F" w:rsidRPr="008E7B1D">
        <w:rPr>
          <w:rFonts w:ascii="Arial" w:hAnsi="Arial" w:cs="Arial"/>
          <w:sz w:val="24"/>
          <w:szCs w:val="24"/>
        </w:rPr>
        <w:t xml:space="preserve">NYSCAP </w:t>
      </w:r>
      <w:r w:rsidRPr="008E7B1D">
        <w:rPr>
          <w:rFonts w:ascii="Arial" w:hAnsi="Arial" w:cs="Arial"/>
          <w:sz w:val="24"/>
          <w:szCs w:val="24"/>
        </w:rPr>
        <w:t>participants from the list of newly approved SSI recipients in N</w:t>
      </w:r>
      <w:r w:rsidR="00DD0BE0" w:rsidRPr="008E7B1D">
        <w:rPr>
          <w:rFonts w:ascii="Arial" w:hAnsi="Arial" w:cs="Arial"/>
          <w:sz w:val="24"/>
          <w:szCs w:val="24"/>
        </w:rPr>
        <w:t>ew York State</w:t>
      </w:r>
      <w:r w:rsidRPr="008E7B1D">
        <w:rPr>
          <w:rFonts w:ascii="Arial" w:hAnsi="Arial" w:cs="Arial"/>
          <w:sz w:val="24"/>
          <w:szCs w:val="24"/>
        </w:rPr>
        <w:t xml:space="preserve">. </w:t>
      </w:r>
    </w:p>
    <w:p w14:paraId="1B6BECFF" w14:textId="621FEB5C" w:rsidR="00705804" w:rsidRPr="008E7B1D" w:rsidRDefault="009B595F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NYSCAP</w:t>
      </w:r>
      <w:r w:rsidR="000A50FD" w:rsidRPr="008E7B1D">
        <w:rPr>
          <w:rFonts w:ascii="Arial" w:hAnsi="Arial" w:cs="Arial"/>
          <w:sz w:val="24"/>
          <w:szCs w:val="24"/>
        </w:rPr>
        <w:t xml:space="preserve"> is available only to</w:t>
      </w:r>
      <w:r w:rsidR="00705804" w:rsidRPr="008E7B1D">
        <w:rPr>
          <w:rFonts w:ascii="Arial" w:hAnsi="Arial" w:cs="Arial"/>
          <w:sz w:val="24"/>
          <w:szCs w:val="24"/>
        </w:rPr>
        <w:t>:</w:t>
      </w:r>
    </w:p>
    <w:p w14:paraId="2FCE4072" w14:textId="77777777" w:rsidR="005D5D20" w:rsidRDefault="000A50FD" w:rsidP="005D5D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SSI live-alone recipients—those classified as “living alone” by </w:t>
      </w:r>
      <w:r w:rsidR="00DD0BE0" w:rsidRPr="008E7B1D">
        <w:rPr>
          <w:rFonts w:ascii="Arial" w:hAnsi="Arial" w:cs="Arial"/>
          <w:sz w:val="24"/>
          <w:szCs w:val="24"/>
        </w:rPr>
        <w:t xml:space="preserve">the </w:t>
      </w:r>
      <w:r w:rsidRPr="008E7B1D">
        <w:rPr>
          <w:rFonts w:ascii="Arial" w:hAnsi="Arial" w:cs="Arial"/>
          <w:sz w:val="24"/>
          <w:szCs w:val="24"/>
        </w:rPr>
        <w:t>Social Security Administration (SSA) (i.e., live by themselves and pay their food, shelter, and clothing expenses).</w:t>
      </w:r>
    </w:p>
    <w:p w14:paraId="29D12603" w14:textId="543FD4A9" w:rsidR="00705804" w:rsidRPr="005D5D20" w:rsidRDefault="000A50FD" w:rsidP="005D5D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D20">
        <w:rPr>
          <w:rFonts w:ascii="Arial" w:hAnsi="Arial" w:cs="Arial"/>
          <w:sz w:val="24"/>
          <w:szCs w:val="24"/>
        </w:rPr>
        <w:t xml:space="preserve">This code, called an “A/A,” designates a federal SSI living code of ‘A’ and a State Supplement code of ‘A.’ </w:t>
      </w:r>
    </w:p>
    <w:p w14:paraId="676DD57B" w14:textId="16276EB8" w:rsidR="00FE4F6B" w:rsidRPr="008E7B1D" w:rsidRDefault="000A50FD" w:rsidP="00705804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SSA sets these codes, not the SNAP office/HRA center. Only SSA can code SSI recipients as live-</w:t>
      </w:r>
      <w:r w:rsidR="00BF792B" w:rsidRPr="008E7B1D">
        <w:rPr>
          <w:rFonts w:ascii="Arial" w:hAnsi="Arial" w:cs="Arial"/>
          <w:sz w:val="24"/>
          <w:szCs w:val="24"/>
        </w:rPr>
        <w:t>alone</w:t>
      </w:r>
      <w:r w:rsidRPr="008E7B1D">
        <w:rPr>
          <w:rFonts w:ascii="Arial" w:hAnsi="Arial" w:cs="Arial"/>
          <w:sz w:val="24"/>
          <w:szCs w:val="24"/>
        </w:rPr>
        <w:t>.</w:t>
      </w:r>
    </w:p>
    <w:p w14:paraId="29DFDF24" w14:textId="77777777" w:rsidR="005671E4" w:rsidRPr="008E7B1D" w:rsidRDefault="005671E4" w:rsidP="005671E4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color w:val="000000"/>
          <w:sz w:val="24"/>
          <w:szCs w:val="24"/>
        </w:rPr>
        <w:t xml:space="preserve">OTDA clarified the following in </w:t>
      </w:r>
      <w:hyperlink r:id="rId8" w:history="1">
        <w:r w:rsidRPr="008E7B1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24-ADM-09</w:t>
        </w:r>
      </w:hyperlink>
      <w:r w:rsidRPr="008E7B1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82486B3" w14:textId="77777777" w:rsidR="005D5D20" w:rsidRDefault="005671E4" w:rsidP="005D5D20">
      <w:pPr>
        <w:numPr>
          <w:ilvl w:val="0"/>
          <w:numId w:val="2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B1D">
        <w:rPr>
          <w:rFonts w:ascii="Arial" w:eastAsia="Times New Roman" w:hAnsi="Arial" w:cs="Arial"/>
          <w:color w:val="000000"/>
          <w:sz w:val="24"/>
          <w:szCs w:val="24"/>
        </w:rPr>
        <w:t>SSI recipients who live in a dwelling with a spouse but are coded A/A can participate in NYSCAP as their own separate SNAP household unless their spouse applies for SNAP, in which case they would need to be on a SNAP case together and would not be eligible for NYSCAP.</w:t>
      </w:r>
    </w:p>
    <w:p w14:paraId="5DA2AAEF" w14:textId="77777777" w:rsidR="005D5D20" w:rsidRDefault="005671E4" w:rsidP="005D5D20">
      <w:pPr>
        <w:numPr>
          <w:ilvl w:val="0"/>
          <w:numId w:val="2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D5D20">
        <w:rPr>
          <w:rFonts w:ascii="Arial" w:eastAsia="Times New Roman" w:hAnsi="Arial" w:cs="Arial"/>
          <w:color w:val="000000"/>
          <w:sz w:val="24"/>
          <w:szCs w:val="24"/>
        </w:rPr>
        <w:t xml:space="preserve">If a married couple has two NYSCAP cases opened automatically, they can both have a separate case in the same dwelling based on each being coded A/A. However, if these two married individuals were to </w:t>
      </w:r>
      <w:r w:rsidR="00E87860" w:rsidRPr="005D5D20">
        <w:rPr>
          <w:rFonts w:ascii="Arial" w:eastAsia="Times New Roman" w:hAnsi="Arial" w:cs="Arial"/>
          <w:color w:val="000000"/>
          <w:sz w:val="24"/>
          <w:szCs w:val="24"/>
        </w:rPr>
        <w:t xml:space="preserve">apply </w:t>
      </w:r>
      <w:r w:rsidRPr="005D5D20">
        <w:rPr>
          <w:rFonts w:ascii="Arial" w:eastAsia="Times New Roman" w:hAnsi="Arial" w:cs="Arial"/>
          <w:color w:val="000000"/>
          <w:sz w:val="24"/>
          <w:szCs w:val="24"/>
        </w:rPr>
        <w:t>outside of the NYSCAP auto-enrollment process, the normal mandatory household composition rules would apply, and they would need to be on the same SNAP case together and would not be eligible for NYSCAP.</w:t>
      </w:r>
    </w:p>
    <w:p w14:paraId="2749876E" w14:textId="77777777" w:rsidR="005D5D20" w:rsidRPr="005D5D20" w:rsidRDefault="000A50FD" w:rsidP="005D5D20">
      <w:pPr>
        <w:numPr>
          <w:ilvl w:val="0"/>
          <w:numId w:val="2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D5D20">
        <w:rPr>
          <w:rFonts w:ascii="Arial" w:hAnsi="Arial" w:cs="Arial"/>
          <w:sz w:val="24"/>
          <w:szCs w:val="24"/>
        </w:rPr>
        <w:t xml:space="preserve">SSI couples and recipients in other living arrangement categories cannot participate in </w:t>
      </w:r>
      <w:r w:rsidR="009B595F" w:rsidRPr="005D5D20">
        <w:rPr>
          <w:rFonts w:ascii="Arial" w:hAnsi="Arial" w:cs="Arial"/>
          <w:sz w:val="24"/>
          <w:szCs w:val="24"/>
        </w:rPr>
        <w:t>NYSCAP</w:t>
      </w:r>
      <w:r w:rsidRPr="005D5D20">
        <w:rPr>
          <w:rFonts w:ascii="Arial" w:hAnsi="Arial" w:cs="Arial"/>
          <w:sz w:val="24"/>
          <w:szCs w:val="24"/>
        </w:rPr>
        <w:t xml:space="preserve">, but they </w:t>
      </w:r>
      <w:r w:rsidR="009B595F" w:rsidRPr="005D5D20">
        <w:rPr>
          <w:rFonts w:ascii="Arial" w:hAnsi="Arial" w:cs="Arial"/>
          <w:sz w:val="24"/>
          <w:szCs w:val="24"/>
        </w:rPr>
        <w:t xml:space="preserve">may be eligible for </w:t>
      </w:r>
      <w:r w:rsidRPr="005D5D20">
        <w:rPr>
          <w:rFonts w:ascii="Arial" w:hAnsi="Arial" w:cs="Arial"/>
          <w:sz w:val="24"/>
          <w:szCs w:val="24"/>
        </w:rPr>
        <w:t xml:space="preserve">SNAP </w:t>
      </w:r>
      <w:r w:rsidR="009B595F" w:rsidRPr="005D5D20">
        <w:rPr>
          <w:rFonts w:ascii="Arial" w:hAnsi="Arial" w:cs="Arial"/>
          <w:sz w:val="24"/>
          <w:szCs w:val="24"/>
        </w:rPr>
        <w:t xml:space="preserve">through the Elderly Simplified Application Project </w:t>
      </w:r>
      <w:r w:rsidR="00590AB4" w:rsidRPr="005D5D20">
        <w:rPr>
          <w:rFonts w:ascii="Arial" w:hAnsi="Arial" w:cs="Arial"/>
          <w:sz w:val="24"/>
          <w:szCs w:val="24"/>
        </w:rPr>
        <w:t>(ESAP)</w:t>
      </w:r>
      <w:r w:rsidR="00397EF8" w:rsidRPr="005D5D20">
        <w:rPr>
          <w:rFonts w:ascii="Arial" w:hAnsi="Arial" w:cs="Arial"/>
          <w:sz w:val="24"/>
          <w:szCs w:val="24"/>
        </w:rPr>
        <w:t>—</w:t>
      </w:r>
      <w:r w:rsidR="00590AB4" w:rsidRPr="005D5D20">
        <w:rPr>
          <w:rFonts w:ascii="Arial" w:hAnsi="Arial" w:cs="Arial"/>
          <w:sz w:val="24"/>
          <w:szCs w:val="24"/>
        </w:rPr>
        <w:t>another</w:t>
      </w:r>
      <w:r w:rsidR="009B595F" w:rsidRPr="005D5D20">
        <w:rPr>
          <w:rFonts w:ascii="Arial" w:hAnsi="Arial" w:cs="Arial"/>
          <w:sz w:val="24"/>
          <w:szCs w:val="24"/>
        </w:rPr>
        <w:t xml:space="preserve"> senior/disabled </w:t>
      </w:r>
      <w:r w:rsidR="00590AB4" w:rsidRPr="005D5D20">
        <w:rPr>
          <w:rFonts w:ascii="Arial" w:hAnsi="Arial" w:cs="Arial"/>
          <w:sz w:val="24"/>
          <w:szCs w:val="24"/>
        </w:rPr>
        <w:t>SNAP initiative in NYS</w:t>
      </w:r>
      <w:r w:rsidR="00397EF8" w:rsidRPr="005D5D20">
        <w:rPr>
          <w:rFonts w:ascii="Arial" w:hAnsi="Arial" w:cs="Arial"/>
          <w:sz w:val="24"/>
          <w:szCs w:val="24"/>
        </w:rPr>
        <w:t>—</w:t>
      </w:r>
      <w:r w:rsidR="00C9516E" w:rsidRPr="005D5D20">
        <w:rPr>
          <w:rFonts w:ascii="Arial" w:hAnsi="Arial" w:cs="Arial"/>
          <w:sz w:val="24"/>
          <w:szCs w:val="24"/>
        </w:rPr>
        <w:t>or through the regular SNAP application process</w:t>
      </w:r>
      <w:r w:rsidR="00590AB4" w:rsidRPr="005D5D20">
        <w:rPr>
          <w:rFonts w:ascii="Arial" w:hAnsi="Arial" w:cs="Arial"/>
          <w:sz w:val="24"/>
          <w:szCs w:val="24"/>
        </w:rPr>
        <w:t xml:space="preserve">. </w:t>
      </w:r>
    </w:p>
    <w:p w14:paraId="381D9BDD" w14:textId="44846CAA" w:rsidR="000A50FD" w:rsidRPr="005D5D20" w:rsidRDefault="00590AB4" w:rsidP="005D5D20">
      <w:pPr>
        <w:spacing w:before="240"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D5D20">
        <w:rPr>
          <w:rFonts w:ascii="Arial" w:hAnsi="Arial" w:cs="Arial"/>
          <w:sz w:val="24"/>
          <w:szCs w:val="24"/>
        </w:rPr>
        <w:t xml:space="preserve"> </w:t>
      </w:r>
    </w:p>
    <w:p w14:paraId="4FF0C646" w14:textId="63983D4B" w:rsidR="00642735" w:rsidRPr="008E7B1D" w:rsidRDefault="000A50FD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>18- to 21-year-old SSI Recipients</w:t>
      </w:r>
      <w:r w:rsidR="00590AB4" w:rsidRPr="008E7B1D">
        <w:rPr>
          <w:rFonts w:ascii="Arial" w:hAnsi="Arial" w:cs="Arial"/>
          <w:b/>
          <w:sz w:val="24"/>
          <w:szCs w:val="24"/>
        </w:rPr>
        <w:t xml:space="preserve"> Coded A/A by SSA</w:t>
      </w:r>
    </w:p>
    <w:p w14:paraId="0E1D1B8C" w14:textId="41F32A77" w:rsidR="000A50FD" w:rsidRPr="008E7B1D" w:rsidRDefault="000A50FD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SSI participants ages 18 to 21 can be coded A/A, designating them as SSI live-alone, even if they reside with their parents. These SSI recipients can participate in </w:t>
      </w:r>
      <w:r w:rsidR="00590AB4" w:rsidRPr="008E7B1D">
        <w:rPr>
          <w:rFonts w:ascii="Arial" w:hAnsi="Arial" w:cs="Arial"/>
          <w:sz w:val="24"/>
          <w:szCs w:val="24"/>
        </w:rPr>
        <w:t>NYSCAP</w:t>
      </w:r>
      <w:r w:rsidRPr="008E7B1D">
        <w:rPr>
          <w:rFonts w:ascii="Arial" w:hAnsi="Arial" w:cs="Arial"/>
          <w:sz w:val="24"/>
          <w:szCs w:val="24"/>
        </w:rPr>
        <w:t xml:space="preserve"> as a separate SNAP household </w:t>
      </w:r>
      <w:r w:rsidR="00C04A21">
        <w:rPr>
          <w:rFonts w:ascii="Arial" w:hAnsi="Arial" w:cs="Arial"/>
          <w:sz w:val="24"/>
          <w:szCs w:val="24"/>
        </w:rPr>
        <w:t>if</w:t>
      </w:r>
      <w:r w:rsidRPr="008E7B1D">
        <w:rPr>
          <w:rFonts w:ascii="Arial" w:hAnsi="Arial" w:cs="Arial"/>
          <w:sz w:val="24"/>
          <w:szCs w:val="24"/>
        </w:rPr>
        <w:t xml:space="preserve"> the parents </w:t>
      </w:r>
      <w:r w:rsidR="00DD0BE0" w:rsidRPr="008E7B1D">
        <w:rPr>
          <w:rFonts w:ascii="Arial" w:hAnsi="Arial" w:cs="Arial"/>
          <w:sz w:val="24"/>
          <w:szCs w:val="24"/>
        </w:rPr>
        <w:t>do</w:t>
      </w:r>
      <w:r w:rsidRPr="008E7B1D">
        <w:rPr>
          <w:rFonts w:ascii="Arial" w:hAnsi="Arial" w:cs="Arial"/>
          <w:sz w:val="24"/>
          <w:szCs w:val="24"/>
        </w:rPr>
        <w:t xml:space="preserve"> not </w:t>
      </w:r>
      <w:r w:rsidR="00DD0BE0" w:rsidRPr="008E7B1D">
        <w:rPr>
          <w:rFonts w:ascii="Arial" w:hAnsi="Arial" w:cs="Arial"/>
          <w:sz w:val="24"/>
          <w:szCs w:val="24"/>
        </w:rPr>
        <w:t>receive</w:t>
      </w:r>
      <w:r w:rsidRPr="008E7B1D">
        <w:rPr>
          <w:rFonts w:ascii="Arial" w:hAnsi="Arial" w:cs="Arial"/>
          <w:sz w:val="24"/>
          <w:szCs w:val="24"/>
        </w:rPr>
        <w:t xml:space="preserve"> SNAP benefits. If both the parents and the 18- to 21-year-old SSI live-alone are either current SNAP participants </w:t>
      </w:r>
      <w:r w:rsidRPr="008E7B1D">
        <w:rPr>
          <w:rFonts w:ascii="Arial" w:hAnsi="Arial" w:cs="Arial"/>
          <w:sz w:val="24"/>
          <w:szCs w:val="24"/>
        </w:rPr>
        <w:lastRenderedPageBreak/>
        <w:t xml:space="preserve">or are applying for SNAP, then this family must apply together as one household under regular SNAP eligibility rules. </w:t>
      </w:r>
    </w:p>
    <w:p w14:paraId="3128C3E0" w14:textId="61630864" w:rsidR="00C9516E" w:rsidRPr="008E7B1D" w:rsidRDefault="00642735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 xml:space="preserve">NYSCAP </w:t>
      </w:r>
      <w:r w:rsidR="00AD1587" w:rsidRPr="008E7B1D">
        <w:rPr>
          <w:rFonts w:ascii="Arial" w:hAnsi="Arial" w:cs="Arial"/>
          <w:b/>
          <w:sz w:val="24"/>
          <w:szCs w:val="24"/>
        </w:rPr>
        <w:t>E</w:t>
      </w:r>
      <w:r w:rsidR="004E116B" w:rsidRPr="008E7B1D">
        <w:rPr>
          <w:rFonts w:ascii="Arial" w:hAnsi="Arial" w:cs="Arial"/>
          <w:b/>
          <w:sz w:val="24"/>
          <w:szCs w:val="24"/>
        </w:rPr>
        <w:t>nrollees Must Use Benefits Within 90 Days</w:t>
      </w:r>
    </w:p>
    <w:p w14:paraId="30BD14E3" w14:textId="4CB7500E" w:rsidR="00EC0BB2" w:rsidRPr="008E7B1D" w:rsidRDefault="00DD0BE0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A person</w:t>
      </w:r>
      <w:r w:rsidR="00E87860" w:rsidRPr="008E7B1D">
        <w:rPr>
          <w:rFonts w:ascii="Arial" w:hAnsi="Arial" w:cs="Arial"/>
          <w:sz w:val="24"/>
          <w:szCs w:val="24"/>
        </w:rPr>
        <w:t xml:space="preserve"> enrolled in NYSCAP </w:t>
      </w:r>
      <w:r w:rsidR="004E116B" w:rsidRPr="008E7B1D">
        <w:rPr>
          <w:rFonts w:ascii="Arial" w:hAnsi="Arial" w:cs="Arial"/>
          <w:sz w:val="24"/>
          <w:szCs w:val="24"/>
        </w:rPr>
        <w:t>must redeem their SNAP benefits within the first 90 days of the auto-</w:t>
      </w:r>
      <w:r w:rsidR="00DF4328" w:rsidRPr="008E7B1D">
        <w:rPr>
          <w:rFonts w:ascii="Arial" w:hAnsi="Arial" w:cs="Arial"/>
          <w:sz w:val="24"/>
          <w:szCs w:val="24"/>
        </w:rPr>
        <w:t>enrollment</w:t>
      </w:r>
      <w:r w:rsidR="004E116B" w:rsidRPr="008E7B1D">
        <w:rPr>
          <w:rFonts w:ascii="Arial" w:hAnsi="Arial" w:cs="Arial"/>
          <w:sz w:val="24"/>
          <w:szCs w:val="24"/>
        </w:rPr>
        <w:t xml:space="preserve">. </w:t>
      </w:r>
      <w:r w:rsidR="002F3E53" w:rsidRPr="008E7B1D">
        <w:rPr>
          <w:rFonts w:ascii="Arial" w:hAnsi="Arial" w:cs="Arial"/>
          <w:sz w:val="24"/>
          <w:szCs w:val="24"/>
        </w:rPr>
        <w:t xml:space="preserve">This means they must use </w:t>
      </w:r>
      <w:r w:rsidR="00DF4328" w:rsidRPr="008E7B1D">
        <w:rPr>
          <w:rFonts w:ascii="Arial" w:hAnsi="Arial" w:cs="Arial"/>
          <w:sz w:val="24"/>
          <w:szCs w:val="24"/>
        </w:rPr>
        <w:t xml:space="preserve">their </w:t>
      </w:r>
      <w:r w:rsidR="002F3E53" w:rsidRPr="008E7B1D">
        <w:rPr>
          <w:rFonts w:ascii="Arial" w:hAnsi="Arial" w:cs="Arial"/>
          <w:sz w:val="24"/>
          <w:szCs w:val="24"/>
        </w:rPr>
        <w:t xml:space="preserve">EBT card at a local SNAP vendor to purchase food. By doing this, the enrollee </w:t>
      </w:r>
      <w:r w:rsidRPr="008E7B1D">
        <w:rPr>
          <w:rFonts w:ascii="Arial" w:hAnsi="Arial" w:cs="Arial"/>
          <w:sz w:val="24"/>
          <w:szCs w:val="24"/>
        </w:rPr>
        <w:t>agrees</w:t>
      </w:r>
      <w:r w:rsidR="002F3E53" w:rsidRPr="008E7B1D">
        <w:rPr>
          <w:rFonts w:ascii="Arial" w:hAnsi="Arial" w:cs="Arial"/>
          <w:sz w:val="24"/>
          <w:szCs w:val="24"/>
        </w:rPr>
        <w:t xml:space="preserve"> to participate in SNAP and </w:t>
      </w:r>
      <w:r w:rsidRPr="008E7B1D">
        <w:rPr>
          <w:rFonts w:ascii="Arial" w:hAnsi="Arial" w:cs="Arial"/>
          <w:sz w:val="24"/>
          <w:szCs w:val="24"/>
        </w:rPr>
        <w:t>provides</w:t>
      </w:r>
      <w:r w:rsidR="002F3E53" w:rsidRPr="008E7B1D">
        <w:rPr>
          <w:rFonts w:ascii="Arial" w:hAnsi="Arial" w:cs="Arial"/>
          <w:sz w:val="24"/>
          <w:szCs w:val="24"/>
        </w:rPr>
        <w:t xml:space="preserve"> an electronic application signature allowing them to receive</w:t>
      </w:r>
      <w:r w:rsidR="00C46F8F" w:rsidRPr="008E7B1D">
        <w:rPr>
          <w:rFonts w:ascii="Arial" w:hAnsi="Arial" w:cs="Arial"/>
          <w:sz w:val="24"/>
          <w:szCs w:val="24"/>
        </w:rPr>
        <w:t xml:space="preserve"> monthly </w:t>
      </w:r>
      <w:r w:rsidR="002F3E53" w:rsidRPr="008E7B1D">
        <w:rPr>
          <w:rFonts w:ascii="Arial" w:hAnsi="Arial" w:cs="Arial"/>
          <w:sz w:val="24"/>
          <w:szCs w:val="24"/>
        </w:rPr>
        <w:t xml:space="preserve">SNAP benefits. </w:t>
      </w:r>
      <w:r w:rsidR="00E87860" w:rsidRPr="008E7B1D">
        <w:rPr>
          <w:rFonts w:ascii="Arial" w:hAnsi="Arial" w:cs="Arial"/>
          <w:sz w:val="24"/>
          <w:szCs w:val="24"/>
        </w:rPr>
        <w:t>If benefits are not accessed with</w:t>
      </w:r>
      <w:r w:rsidR="00F24ADE" w:rsidRPr="008E7B1D">
        <w:rPr>
          <w:rFonts w:ascii="Arial" w:hAnsi="Arial" w:cs="Arial"/>
          <w:sz w:val="24"/>
          <w:szCs w:val="24"/>
        </w:rPr>
        <w:t xml:space="preserve">in </w:t>
      </w:r>
      <w:r w:rsidR="005B080C" w:rsidRPr="008E7B1D">
        <w:rPr>
          <w:rFonts w:ascii="Arial" w:hAnsi="Arial" w:cs="Arial"/>
          <w:sz w:val="24"/>
          <w:szCs w:val="24"/>
        </w:rPr>
        <w:t>90 days</w:t>
      </w:r>
      <w:r w:rsidR="006233A2" w:rsidRPr="008E7B1D">
        <w:rPr>
          <w:rFonts w:ascii="Arial" w:hAnsi="Arial" w:cs="Arial"/>
          <w:sz w:val="24"/>
          <w:szCs w:val="24"/>
        </w:rPr>
        <w:t>,</w:t>
      </w:r>
      <w:r w:rsidR="005B080C" w:rsidRPr="008E7B1D">
        <w:rPr>
          <w:rFonts w:ascii="Arial" w:hAnsi="Arial" w:cs="Arial"/>
          <w:sz w:val="24"/>
          <w:szCs w:val="24"/>
        </w:rPr>
        <w:t xml:space="preserve"> </w:t>
      </w:r>
      <w:r w:rsidR="00F24ADE" w:rsidRPr="008E7B1D">
        <w:rPr>
          <w:rFonts w:ascii="Arial" w:hAnsi="Arial" w:cs="Arial"/>
          <w:sz w:val="24"/>
          <w:szCs w:val="24"/>
        </w:rPr>
        <w:t xml:space="preserve">the </w:t>
      </w:r>
      <w:r w:rsidR="00E87860" w:rsidRPr="008E7B1D">
        <w:rPr>
          <w:rFonts w:ascii="Arial" w:hAnsi="Arial" w:cs="Arial"/>
          <w:sz w:val="24"/>
          <w:szCs w:val="24"/>
        </w:rPr>
        <w:t>NYSCAP case will be</w:t>
      </w:r>
      <w:r w:rsidR="005B080C" w:rsidRPr="008E7B1D">
        <w:rPr>
          <w:rFonts w:ascii="Arial" w:hAnsi="Arial" w:cs="Arial"/>
          <w:sz w:val="24"/>
          <w:szCs w:val="24"/>
        </w:rPr>
        <w:t xml:space="preserve"> automatically </w:t>
      </w:r>
      <w:r w:rsidR="00F24ADE" w:rsidRPr="008E7B1D">
        <w:rPr>
          <w:rFonts w:ascii="Arial" w:hAnsi="Arial" w:cs="Arial"/>
          <w:sz w:val="24"/>
          <w:szCs w:val="24"/>
        </w:rPr>
        <w:t>close</w:t>
      </w:r>
      <w:r w:rsidR="00E87860" w:rsidRPr="008E7B1D">
        <w:rPr>
          <w:rFonts w:ascii="Arial" w:hAnsi="Arial" w:cs="Arial"/>
          <w:sz w:val="24"/>
          <w:szCs w:val="24"/>
        </w:rPr>
        <w:t>d by the SNAP office</w:t>
      </w:r>
      <w:r w:rsidRPr="008E7B1D">
        <w:rPr>
          <w:rFonts w:ascii="Arial" w:hAnsi="Arial" w:cs="Arial"/>
          <w:sz w:val="24"/>
          <w:szCs w:val="24"/>
        </w:rPr>
        <w:t>,</w:t>
      </w:r>
      <w:r w:rsidR="005B080C" w:rsidRPr="008E7B1D">
        <w:rPr>
          <w:rFonts w:ascii="Arial" w:hAnsi="Arial" w:cs="Arial"/>
          <w:sz w:val="24"/>
          <w:szCs w:val="24"/>
        </w:rPr>
        <w:t xml:space="preserve"> and benefits will be removed</w:t>
      </w:r>
      <w:r w:rsidR="008245EC" w:rsidRPr="008E7B1D">
        <w:rPr>
          <w:rFonts w:ascii="Arial" w:hAnsi="Arial" w:cs="Arial"/>
          <w:sz w:val="24"/>
          <w:szCs w:val="24"/>
        </w:rPr>
        <w:t xml:space="preserve"> and</w:t>
      </w:r>
      <w:r w:rsidR="00B251D6" w:rsidRPr="008E7B1D">
        <w:rPr>
          <w:rFonts w:ascii="Arial" w:hAnsi="Arial" w:cs="Arial"/>
          <w:sz w:val="24"/>
          <w:szCs w:val="24"/>
        </w:rPr>
        <w:t xml:space="preserve"> will</w:t>
      </w:r>
      <w:r w:rsidR="008245EC" w:rsidRPr="008E7B1D">
        <w:rPr>
          <w:rFonts w:ascii="Arial" w:hAnsi="Arial" w:cs="Arial"/>
          <w:sz w:val="24"/>
          <w:szCs w:val="24"/>
        </w:rPr>
        <w:t xml:space="preserve"> not be restored.</w:t>
      </w:r>
      <w:r w:rsidR="002F3E53" w:rsidRPr="008E7B1D">
        <w:rPr>
          <w:rFonts w:ascii="Arial" w:hAnsi="Arial" w:cs="Arial"/>
          <w:sz w:val="24"/>
          <w:szCs w:val="24"/>
        </w:rPr>
        <w:t xml:space="preserve"> </w:t>
      </w:r>
    </w:p>
    <w:p w14:paraId="71C9F884" w14:textId="3C15E80E" w:rsidR="002F3E53" w:rsidRPr="008E7B1D" w:rsidRDefault="002F3E53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 xml:space="preserve">SNAP </w:t>
      </w:r>
      <w:r w:rsidR="00262301" w:rsidRPr="008E7B1D">
        <w:rPr>
          <w:rFonts w:ascii="Arial" w:hAnsi="Arial" w:cs="Arial"/>
          <w:b/>
          <w:sz w:val="24"/>
          <w:szCs w:val="24"/>
        </w:rPr>
        <w:t>Benefits/Budgeting</w:t>
      </w:r>
      <w:r w:rsidRPr="008E7B1D">
        <w:rPr>
          <w:rFonts w:ascii="Arial" w:hAnsi="Arial" w:cs="Arial"/>
          <w:b/>
          <w:sz w:val="24"/>
          <w:szCs w:val="24"/>
        </w:rPr>
        <w:t xml:space="preserve"> Under NYSNIP/NYSCAP</w:t>
      </w:r>
    </w:p>
    <w:p w14:paraId="4779743B" w14:textId="3CC89E90" w:rsidR="00C9516E" w:rsidRPr="008E7B1D" w:rsidRDefault="002F3E53" w:rsidP="00C9516E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Enrollees </w:t>
      </w:r>
      <w:r w:rsidR="008D72B4" w:rsidRPr="008E7B1D">
        <w:rPr>
          <w:rFonts w:ascii="Arial" w:hAnsi="Arial" w:cs="Arial"/>
          <w:sz w:val="24"/>
          <w:szCs w:val="24"/>
        </w:rPr>
        <w:t xml:space="preserve">in </w:t>
      </w:r>
      <w:r w:rsidRPr="008E7B1D">
        <w:rPr>
          <w:rFonts w:ascii="Arial" w:hAnsi="Arial" w:cs="Arial"/>
          <w:sz w:val="24"/>
          <w:szCs w:val="24"/>
        </w:rPr>
        <w:t>NYSCAP</w:t>
      </w:r>
      <w:r w:rsidR="00C9516E" w:rsidRPr="008E7B1D">
        <w:rPr>
          <w:rFonts w:ascii="Arial" w:hAnsi="Arial" w:cs="Arial"/>
          <w:sz w:val="24"/>
          <w:szCs w:val="24"/>
        </w:rPr>
        <w:t xml:space="preserve"> will initially receive </w:t>
      </w:r>
      <w:r w:rsidR="006233A2" w:rsidRPr="008E7B1D">
        <w:rPr>
          <w:rFonts w:ascii="Arial" w:hAnsi="Arial" w:cs="Arial"/>
          <w:sz w:val="24"/>
          <w:szCs w:val="24"/>
        </w:rPr>
        <w:t>a</w:t>
      </w:r>
      <w:r w:rsidR="00C9516E" w:rsidRPr="008E7B1D">
        <w:rPr>
          <w:rFonts w:ascii="Arial" w:hAnsi="Arial" w:cs="Arial"/>
          <w:sz w:val="24"/>
          <w:szCs w:val="24"/>
        </w:rPr>
        <w:t xml:space="preserve"> minimum benefit level</w:t>
      </w:r>
      <w:r w:rsidR="00570132" w:rsidRPr="008E7B1D">
        <w:rPr>
          <w:rFonts w:ascii="Arial" w:hAnsi="Arial" w:cs="Arial"/>
          <w:sz w:val="24"/>
          <w:szCs w:val="24"/>
        </w:rPr>
        <w:t xml:space="preserve"> </w:t>
      </w:r>
      <w:r w:rsidR="00EF6DC5" w:rsidRPr="008E7B1D">
        <w:rPr>
          <w:rFonts w:ascii="Arial" w:hAnsi="Arial" w:cs="Arial"/>
          <w:sz w:val="24"/>
          <w:szCs w:val="24"/>
        </w:rPr>
        <w:t xml:space="preserve">that can be </w:t>
      </w:r>
      <w:r w:rsidR="00570132" w:rsidRPr="008E7B1D">
        <w:rPr>
          <w:rFonts w:ascii="Arial" w:hAnsi="Arial" w:cs="Arial"/>
          <w:sz w:val="24"/>
          <w:szCs w:val="24"/>
        </w:rPr>
        <w:t xml:space="preserve">as low as $23. </w:t>
      </w:r>
      <w:r w:rsidR="00C9516E" w:rsidRPr="008E7B1D">
        <w:rPr>
          <w:rFonts w:ascii="Arial" w:hAnsi="Arial" w:cs="Arial"/>
          <w:sz w:val="24"/>
          <w:szCs w:val="24"/>
        </w:rPr>
        <w:t xml:space="preserve">However, by filling out and returning </w:t>
      </w:r>
      <w:r w:rsidR="00C46F8F" w:rsidRPr="008E7B1D">
        <w:rPr>
          <w:rFonts w:ascii="Arial" w:hAnsi="Arial" w:cs="Arial"/>
          <w:sz w:val="24"/>
          <w:szCs w:val="24"/>
        </w:rPr>
        <w:t>the NYSCAP Statewide SNAP Case Information Collection Sheet</w:t>
      </w:r>
      <w:r w:rsidR="00C9516E" w:rsidRPr="008E7B1D">
        <w:rPr>
          <w:rFonts w:ascii="Arial" w:hAnsi="Arial" w:cs="Arial"/>
          <w:sz w:val="24"/>
          <w:szCs w:val="24"/>
        </w:rPr>
        <w:t xml:space="preserve"> (LDSS-4841) included with their </w:t>
      </w:r>
      <w:r w:rsidR="00A74D88" w:rsidRPr="008E7B1D">
        <w:rPr>
          <w:rFonts w:ascii="Arial" w:hAnsi="Arial" w:cs="Arial"/>
          <w:sz w:val="24"/>
          <w:szCs w:val="24"/>
        </w:rPr>
        <w:t xml:space="preserve">NYSCAP </w:t>
      </w:r>
      <w:r w:rsidR="00C9516E" w:rsidRPr="008E7B1D">
        <w:rPr>
          <w:rFonts w:ascii="Arial" w:hAnsi="Arial" w:cs="Arial"/>
          <w:sz w:val="24"/>
          <w:szCs w:val="24"/>
        </w:rPr>
        <w:t>opening notice (includes questions about shelter and utility costs), benefits may be adjusted up to the maximum SNAP benefit level—as high as $2</w:t>
      </w:r>
      <w:r w:rsidR="00F41B99" w:rsidRPr="008E7B1D">
        <w:rPr>
          <w:rFonts w:ascii="Arial" w:hAnsi="Arial" w:cs="Arial"/>
          <w:sz w:val="24"/>
          <w:szCs w:val="24"/>
        </w:rPr>
        <w:t>9</w:t>
      </w:r>
      <w:r w:rsidR="00E87860" w:rsidRPr="008E7B1D">
        <w:rPr>
          <w:rFonts w:ascii="Arial" w:hAnsi="Arial" w:cs="Arial"/>
          <w:sz w:val="24"/>
          <w:szCs w:val="24"/>
        </w:rPr>
        <w:t>2</w:t>
      </w:r>
      <w:r w:rsidR="00C9516E" w:rsidRPr="008E7B1D">
        <w:rPr>
          <w:rFonts w:ascii="Arial" w:hAnsi="Arial" w:cs="Arial"/>
          <w:sz w:val="24"/>
          <w:szCs w:val="24"/>
        </w:rPr>
        <w:t>.</w:t>
      </w:r>
    </w:p>
    <w:p w14:paraId="52E198E7" w14:textId="4EA5E4E2" w:rsidR="00EC0BB2" w:rsidRPr="008E7B1D" w:rsidRDefault="00EC0BB2" w:rsidP="00C9516E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There are no negative actions for not returning the LDSS-484</w:t>
      </w:r>
      <w:r w:rsidR="005B080C" w:rsidRPr="008E7B1D">
        <w:rPr>
          <w:rFonts w:ascii="Arial" w:hAnsi="Arial" w:cs="Arial"/>
          <w:sz w:val="24"/>
          <w:szCs w:val="24"/>
        </w:rPr>
        <w:t>1. The Information Collection Sheet gives enrollees the opportunity to provide and, if necessary, verify information that may qualify the household for a higher SNAP benefit.</w:t>
      </w:r>
    </w:p>
    <w:p w14:paraId="5FAF1487" w14:textId="37E3988F" w:rsidR="000A50FD" w:rsidRPr="008E7B1D" w:rsidRDefault="005B080C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 xml:space="preserve">Under </w:t>
      </w:r>
      <w:r w:rsidR="000A50FD" w:rsidRPr="008E7B1D">
        <w:rPr>
          <w:rFonts w:ascii="Arial" w:hAnsi="Arial" w:cs="Arial"/>
          <w:b/>
          <w:sz w:val="24"/>
          <w:szCs w:val="24"/>
        </w:rPr>
        <w:t>NYSNIP</w:t>
      </w:r>
      <w:r w:rsidR="008D72B4" w:rsidRPr="008E7B1D">
        <w:rPr>
          <w:rFonts w:ascii="Arial" w:hAnsi="Arial" w:cs="Arial"/>
          <w:b/>
          <w:sz w:val="24"/>
          <w:szCs w:val="24"/>
        </w:rPr>
        <w:t>,</w:t>
      </w:r>
      <w:r w:rsidR="000A50FD" w:rsidRPr="008E7B1D">
        <w:rPr>
          <w:rFonts w:ascii="Arial" w:hAnsi="Arial" w:cs="Arial"/>
          <w:b/>
          <w:sz w:val="24"/>
          <w:szCs w:val="24"/>
        </w:rPr>
        <w:t xml:space="preserve"> </w:t>
      </w:r>
      <w:r w:rsidRPr="008E7B1D">
        <w:rPr>
          <w:rFonts w:ascii="Arial" w:hAnsi="Arial" w:cs="Arial"/>
          <w:b/>
          <w:sz w:val="24"/>
          <w:szCs w:val="24"/>
        </w:rPr>
        <w:t>the</w:t>
      </w:r>
      <w:r w:rsidR="0094116D" w:rsidRPr="008E7B1D">
        <w:rPr>
          <w:rFonts w:ascii="Arial" w:hAnsi="Arial" w:cs="Arial"/>
          <w:b/>
          <w:sz w:val="24"/>
          <w:szCs w:val="24"/>
        </w:rPr>
        <w:t xml:space="preserve"> SNAP budgeting/benefit is</w:t>
      </w:r>
      <w:r w:rsidR="000A50FD" w:rsidRPr="008E7B1D">
        <w:rPr>
          <w:rFonts w:ascii="Arial" w:hAnsi="Arial" w:cs="Arial"/>
          <w:b/>
          <w:sz w:val="24"/>
          <w:szCs w:val="24"/>
        </w:rPr>
        <w:t xml:space="preserve"> standardized.</w:t>
      </w:r>
      <w:r w:rsidR="000A50FD" w:rsidRPr="008E7B1D">
        <w:rPr>
          <w:rFonts w:ascii="Arial" w:hAnsi="Arial" w:cs="Arial"/>
          <w:sz w:val="24"/>
          <w:szCs w:val="24"/>
        </w:rPr>
        <w:t xml:space="preserve"> The benefit standards consider four factors: </w:t>
      </w:r>
    </w:p>
    <w:p w14:paraId="6040A890" w14:textId="77777777" w:rsidR="000A50FD" w:rsidRPr="008E7B1D" w:rsidRDefault="000A50FD" w:rsidP="000A50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The cost of shelter</w:t>
      </w:r>
    </w:p>
    <w:p w14:paraId="3072C47C" w14:textId="77777777" w:rsidR="000A50FD" w:rsidRPr="008E7B1D" w:rsidRDefault="000A50FD" w:rsidP="000A50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Eligibility for the heating/cooling standard utility allowance</w:t>
      </w:r>
    </w:p>
    <w:p w14:paraId="10CF44D0" w14:textId="77777777" w:rsidR="000A50FD" w:rsidRPr="008E7B1D" w:rsidRDefault="000A50FD" w:rsidP="000A50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Presence of other income</w:t>
      </w:r>
    </w:p>
    <w:p w14:paraId="471ED458" w14:textId="2B3DE271" w:rsidR="000A50FD" w:rsidRPr="008E7B1D" w:rsidRDefault="000A50FD" w:rsidP="001228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Geographic location </w:t>
      </w:r>
    </w:p>
    <w:p w14:paraId="0024E478" w14:textId="1F8892D8" w:rsidR="008245EC" w:rsidRPr="008E7B1D" w:rsidRDefault="008245EC" w:rsidP="008245EC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See the most recent NYSNIP Matrix </w:t>
      </w:r>
      <w:r w:rsidR="00B869FA" w:rsidRPr="008E7B1D">
        <w:rPr>
          <w:rFonts w:ascii="Arial" w:hAnsi="Arial" w:cs="Arial"/>
          <w:sz w:val="24"/>
          <w:szCs w:val="24"/>
        </w:rPr>
        <w:t>by</w:t>
      </w:r>
      <w:r w:rsidRPr="008E7B1D">
        <w:rPr>
          <w:rFonts w:ascii="Arial" w:hAnsi="Arial" w:cs="Arial"/>
          <w:sz w:val="24"/>
          <w:szCs w:val="24"/>
        </w:rPr>
        <w:t xml:space="preserve"> Shelter Type</w:t>
      </w:r>
      <w:r w:rsidR="00F41B99" w:rsidRPr="008E7B1D">
        <w:rPr>
          <w:rFonts w:ascii="Arial" w:hAnsi="Arial" w:cs="Arial"/>
          <w:sz w:val="24"/>
          <w:szCs w:val="24"/>
        </w:rPr>
        <w:t xml:space="preserve"> at the end of this desk guide</w:t>
      </w:r>
      <w:r w:rsidR="00B869FA" w:rsidRPr="008E7B1D">
        <w:rPr>
          <w:rFonts w:ascii="Arial" w:hAnsi="Arial" w:cs="Arial"/>
          <w:sz w:val="24"/>
          <w:szCs w:val="24"/>
        </w:rPr>
        <w:t>.</w:t>
      </w:r>
    </w:p>
    <w:p w14:paraId="423FBE91" w14:textId="2771A8EE" w:rsidR="0009339D" w:rsidRPr="008E7B1D" w:rsidRDefault="008245EC" w:rsidP="00DD0BE0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>Under NYSCAP</w:t>
      </w:r>
      <w:r w:rsidR="008D72B4" w:rsidRPr="008E7B1D">
        <w:rPr>
          <w:rFonts w:ascii="Arial" w:hAnsi="Arial" w:cs="Arial"/>
          <w:b/>
          <w:sz w:val="24"/>
          <w:szCs w:val="24"/>
        </w:rPr>
        <w:t>,</w:t>
      </w:r>
      <w:r w:rsidR="0094116D" w:rsidRPr="008E7B1D">
        <w:rPr>
          <w:rFonts w:ascii="Arial" w:hAnsi="Arial" w:cs="Arial"/>
          <w:b/>
          <w:sz w:val="24"/>
          <w:szCs w:val="24"/>
        </w:rPr>
        <w:t xml:space="preserve"> the</w:t>
      </w:r>
      <w:r w:rsidRPr="008E7B1D">
        <w:rPr>
          <w:rFonts w:ascii="Arial" w:hAnsi="Arial" w:cs="Arial"/>
          <w:b/>
          <w:sz w:val="24"/>
          <w:szCs w:val="24"/>
        </w:rPr>
        <w:t xml:space="preserve"> SNAP budgeting</w:t>
      </w:r>
      <w:r w:rsidR="00262301" w:rsidRPr="008E7B1D">
        <w:rPr>
          <w:rFonts w:ascii="Arial" w:hAnsi="Arial" w:cs="Arial"/>
          <w:b/>
          <w:sz w:val="24"/>
          <w:szCs w:val="24"/>
        </w:rPr>
        <w:t>/benefit</w:t>
      </w:r>
      <w:r w:rsidRPr="008E7B1D">
        <w:rPr>
          <w:rFonts w:ascii="Arial" w:hAnsi="Arial" w:cs="Arial"/>
          <w:b/>
          <w:sz w:val="24"/>
          <w:szCs w:val="24"/>
        </w:rPr>
        <w:t xml:space="preserve"> is individualized</w:t>
      </w:r>
      <w:r w:rsidR="00E87860" w:rsidRPr="008E7B1D">
        <w:rPr>
          <w:rFonts w:ascii="Arial" w:hAnsi="Arial" w:cs="Arial"/>
          <w:sz w:val="24"/>
          <w:szCs w:val="24"/>
        </w:rPr>
        <w:t>.</w:t>
      </w:r>
      <w:r w:rsidR="00A80D02" w:rsidRPr="008E7B1D">
        <w:rPr>
          <w:rFonts w:ascii="Arial" w:hAnsi="Arial" w:cs="Arial"/>
          <w:sz w:val="24"/>
          <w:szCs w:val="24"/>
        </w:rPr>
        <w:t xml:space="preserve"> </w:t>
      </w:r>
      <w:r w:rsidR="00624AC5" w:rsidRPr="008E7B1D">
        <w:rPr>
          <w:rFonts w:ascii="Arial" w:hAnsi="Arial" w:cs="Arial"/>
          <w:sz w:val="24"/>
          <w:szCs w:val="24"/>
        </w:rPr>
        <w:t>NYSCAP enrollees will have</w:t>
      </w:r>
      <w:r w:rsidR="002B093C" w:rsidRPr="008E7B1D">
        <w:rPr>
          <w:rFonts w:ascii="Arial" w:hAnsi="Arial" w:cs="Arial"/>
          <w:sz w:val="24"/>
          <w:szCs w:val="24"/>
        </w:rPr>
        <w:t xml:space="preserve"> their</w:t>
      </w:r>
      <w:r w:rsidR="00624AC5" w:rsidRPr="008E7B1D">
        <w:rPr>
          <w:rFonts w:ascii="Arial" w:hAnsi="Arial" w:cs="Arial"/>
          <w:sz w:val="24"/>
          <w:szCs w:val="24"/>
        </w:rPr>
        <w:t xml:space="preserve"> SNAP case opened with the</w:t>
      </w:r>
      <w:r w:rsidR="002B093C" w:rsidRPr="008E7B1D">
        <w:rPr>
          <w:rFonts w:ascii="Arial" w:hAnsi="Arial" w:cs="Arial"/>
          <w:sz w:val="24"/>
          <w:szCs w:val="24"/>
        </w:rPr>
        <w:t xml:space="preserve">ir </w:t>
      </w:r>
      <w:r w:rsidR="00624AC5" w:rsidRPr="008E7B1D">
        <w:rPr>
          <w:rFonts w:ascii="Arial" w:hAnsi="Arial" w:cs="Arial"/>
          <w:sz w:val="24"/>
          <w:szCs w:val="24"/>
        </w:rPr>
        <w:t>actual SSI and</w:t>
      </w:r>
      <w:r w:rsidR="002B093C" w:rsidRPr="008E7B1D">
        <w:rPr>
          <w:rFonts w:ascii="Arial" w:hAnsi="Arial" w:cs="Arial"/>
          <w:sz w:val="24"/>
          <w:szCs w:val="24"/>
        </w:rPr>
        <w:t xml:space="preserve"> any</w:t>
      </w:r>
      <w:r w:rsidR="00624AC5" w:rsidRPr="008E7B1D">
        <w:rPr>
          <w:rFonts w:ascii="Arial" w:hAnsi="Arial" w:cs="Arial"/>
          <w:sz w:val="24"/>
          <w:szCs w:val="24"/>
        </w:rPr>
        <w:t xml:space="preserve"> other income</w:t>
      </w:r>
      <w:r w:rsidR="002B093C" w:rsidRPr="008E7B1D">
        <w:rPr>
          <w:rFonts w:ascii="Arial" w:hAnsi="Arial" w:cs="Arial"/>
          <w:sz w:val="24"/>
          <w:szCs w:val="24"/>
        </w:rPr>
        <w:t xml:space="preserve"> already</w:t>
      </w:r>
      <w:r w:rsidR="00624AC5" w:rsidRPr="008E7B1D">
        <w:rPr>
          <w:rFonts w:ascii="Arial" w:hAnsi="Arial" w:cs="Arial"/>
          <w:sz w:val="24"/>
          <w:szCs w:val="24"/>
        </w:rPr>
        <w:t xml:space="preserve"> budgeted, but with no shelter, medical, or other deductions other than the standard deduction. </w:t>
      </w:r>
    </w:p>
    <w:p w14:paraId="16F61E56" w14:textId="108C33D4" w:rsidR="00BF53BF" w:rsidRPr="008E7B1D" w:rsidRDefault="00624AC5" w:rsidP="00DD0BE0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The NYSCAP Statewide SNAP Case Information Collection Sheet (LDSS-4841) </w:t>
      </w:r>
      <w:r w:rsidR="00707E3B" w:rsidRPr="008E7B1D">
        <w:rPr>
          <w:rFonts w:ascii="Arial" w:hAnsi="Arial" w:cs="Arial"/>
          <w:sz w:val="24"/>
          <w:szCs w:val="24"/>
        </w:rPr>
        <w:t>is</w:t>
      </w:r>
      <w:r w:rsidR="00AF0C30" w:rsidRPr="008E7B1D">
        <w:rPr>
          <w:rFonts w:ascii="Arial" w:hAnsi="Arial" w:cs="Arial"/>
          <w:sz w:val="24"/>
          <w:szCs w:val="24"/>
        </w:rPr>
        <w:t xml:space="preserve"> </w:t>
      </w:r>
      <w:r w:rsidR="0094116D" w:rsidRPr="008E7B1D">
        <w:rPr>
          <w:rFonts w:ascii="Arial" w:hAnsi="Arial" w:cs="Arial"/>
          <w:sz w:val="24"/>
          <w:szCs w:val="24"/>
        </w:rPr>
        <w:t>provided to</w:t>
      </w:r>
      <w:r w:rsidRPr="008E7B1D">
        <w:rPr>
          <w:rFonts w:ascii="Arial" w:hAnsi="Arial" w:cs="Arial"/>
          <w:sz w:val="24"/>
          <w:szCs w:val="24"/>
        </w:rPr>
        <w:t xml:space="preserve"> notify the SNAP office of </w:t>
      </w:r>
      <w:r w:rsidR="00AF0C30" w:rsidRPr="008E7B1D">
        <w:rPr>
          <w:rFonts w:ascii="Arial" w:hAnsi="Arial" w:cs="Arial"/>
          <w:sz w:val="24"/>
          <w:szCs w:val="24"/>
        </w:rPr>
        <w:t>the enrollee’s</w:t>
      </w:r>
      <w:r w:rsidRPr="008E7B1D">
        <w:rPr>
          <w:rFonts w:ascii="Arial" w:hAnsi="Arial" w:cs="Arial"/>
          <w:sz w:val="24"/>
          <w:szCs w:val="24"/>
        </w:rPr>
        <w:t xml:space="preserve"> circumstances. </w:t>
      </w:r>
      <w:r w:rsidR="00BF53BF" w:rsidRPr="008E7B1D">
        <w:rPr>
          <w:rFonts w:ascii="Arial" w:hAnsi="Arial" w:cs="Arial"/>
          <w:sz w:val="24"/>
          <w:szCs w:val="24"/>
        </w:rPr>
        <w:t>Once the SNAP office receives a completed LSDD-4841 and any needed documents, the enrollee</w:t>
      </w:r>
      <w:r w:rsidR="005558EE" w:rsidRPr="008E7B1D">
        <w:rPr>
          <w:rFonts w:ascii="Arial" w:hAnsi="Arial" w:cs="Arial"/>
          <w:sz w:val="24"/>
          <w:szCs w:val="24"/>
        </w:rPr>
        <w:t>’</w:t>
      </w:r>
      <w:r w:rsidR="00BF53BF" w:rsidRPr="008E7B1D">
        <w:rPr>
          <w:rFonts w:ascii="Arial" w:hAnsi="Arial" w:cs="Arial"/>
          <w:sz w:val="24"/>
          <w:szCs w:val="24"/>
        </w:rPr>
        <w:t>s SNAP budget and benefit amount must be updated using standard SNAP budgeting.</w:t>
      </w:r>
    </w:p>
    <w:p w14:paraId="4E749E9B" w14:textId="77777777" w:rsidR="005D5D20" w:rsidRDefault="005D5D20" w:rsidP="00DD0BE0">
      <w:pPr>
        <w:rPr>
          <w:rFonts w:ascii="Arial" w:hAnsi="Arial" w:cs="Arial"/>
          <w:sz w:val="24"/>
          <w:szCs w:val="24"/>
        </w:rPr>
      </w:pPr>
    </w:p>
    <w:p w14:paraId="37F302F4" w14:textId="2E0344D6" w:rsidR="00AF0C30" w:rsidRPr="008E7B1D" w:rsidRDefault="00AF0C30" w:rsidP="00DD0BE0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lastRenderedPageBreak/>
        <w:t xml:space="preserve">Under </w:t>
      </w:r>
      <w:r w:rsidR="002B093C" w:rsidRPr="008E7B1D">
        <w:rPr>
          <w:rFonts w:ascii="Arial" w:hAnsi="Arial" w:cs="Arial"/>
          <w:sz w:val="24"/>
          <w:szCs w:val="24"/>
        </w:rPr>
        <w:t>NYSCAP</w:t>
      </w:r>
      <w:r w:rsidRPr="008E7B1D">
        <w:rPr>
          <w:rFonts w:ascii="Arial" w:hAnsi="Arial" w:cs="Arial"/>
          <w:sz w:val="24"/>
          <w:szCs w:val="24"/>
        </w:rPr>
        <w:t xml:space="preserve"> rules</w:t>
      </w:r>
      <w:r w:rsidR="005558EE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enrollees</w:t>
      </w:r>
      <w:r w:rsidR="002B093C" w:rsidRPr="008E7B1D">
        <w:rPr>
          <w:rFonts w:ascii="Arial" w:hAnsi="Arial" w:cs="Arial"/>
          <w:sz w:val="24"/>
          <w:szCs w:val="24"/>
        </w:rPr>
        <w:t xml:space="preserve"> will automatically receive a reminder notice </w:t>
      </w:r>
      <w:r w:rsidR="005558EE" w:rsidRPr="008E7B1D">
        <w:rPr>
          <w:rFonts w:ascii="Arial" w:hAnsi="Arial" w:cs="Arial"/>
          <w:sz w:val="24"/>
          <w:szCs w:val="24"/>
        </w:rPr>
        <w:t xml:space="preserve">six </w:t>
      </w:r>
      <w:r w:rsidR="002B093C" w:rsidRPr="008E7B1D">
        <w:rPr>
          <w:rFonts w:ascii="Arial" w:hAnsi="Arial" w:cs="Arial"/>
          <w:sz w:val="24"/>
          <w:szCs w:val="24"/>
        </w:rPr>
        <w:t>months after the opening of their NYSCAP case if the</w:t>
      </w:r>
      <w:r w:rsidR="00F936F1" w:rsidRPr="008E7B1D">
        <w:rPr>
          <w:rFonts w:ascii="Arial" w:hAnsi="Arial" w:cs="Arial"/>
          <w:sz w:val="24"/>
          <w:szCs w:val="24"/>
        </w:rPr>
        <w:t xml:space="preserve">y have not returned </w:t>
      </w:r>
      <w:r w:rsidR="002B093C" w:rsidRPr="008E7B1D">
        <w:rPr>
          <w:rFonts w:ascii="Arial" w:hAnsi="Arial" w:cs="Arial"/>
          <w:sz w:val="24"/>
          <w:szCs w:val="24"/>
        </w:rPr>
        <w:t xml:space="preserve">the LDSS-4841. </w:t>
      </w:r>
    </w:p>
    <w:p w14:paraId="5C008DDC" w14:textId="7CADE87A" w:rsidR="00AF0C30" w:rsidRPr="008E7B1D" w:rsidRDefault="00AF0C30" w:rsidP="00AF0C3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This notice provides</w:t>
      </w:r>
      <w:r w:rsidR="002B093C" w:rsidRPr="008E7B1D">
        <w:rPr>
          <w:rFonts w:ascii="Arial" w:hAnsi="Arial" w:cs="Arial"/>
          <w:sz w:val="24"/>
          <w:szCs w:val="24"/>
        </w:rPr>
        <w:t xml:space="preserve"> the </w:t>
      </w:r>
      <w:r w:rsidR="0094116D" w:rsidRPr="008E7B1D">
        <w:rPr>
          <w:rFonts w:ascii="Arial" w:hAnsi="Arial" w:cs="Arial"/>
          <w:sz w:val="24"/>
          <w:szCs w:val="24"/>
        </w:rPr>
        <w:t>enrollee</w:t>
      </w:r>
      <w:r w:rsidR="002B093C" w:rsidRPr="008E7B1D">
        <w:rPr>
          <w:rFonts w:ascii="Arial" w:hAnsi="Arial" w:cs="Arial"/>
          <w:sz w:val="24"/>
          <w:szCs w:val="24"/>
        </w:rPr>
        <w:t xml:space="preserve"> with another opportunity to </w:t>
      </w:r>
      <w:r w:rsidRPr="008E7B1D">
        <w:rPr>
          <w:rFonts w:ascii="Arial" w:hAnsi="Arial" w:cs="Arial"/>
          <w:sz w:val="24"/>
          <w:szCs w:val="24"/>
        </w:rPr>
        <w:t>share information on their shelter and utility costs</w:t>
      </w:r>
      <w:r w:rsidR="002B093C" w:rsidRPr="008E7B1D">
        <w:rPr>
          <w:rFonts w:ascii="Arial" w:hAnsi="Arial" w:cs="Arial"/>
          <w:sz w:val="24"/>
          <w:szCs w:val="24"/>
        </w:rPr>
        <w:t xml:space="preserve"> </w:t>
      </w:r>
      <w:r w:rsidR="00C04A21">
        <w:rPr>
          <w:rFonts w:ascii="Arial" w:hAnsi="Arial" w:cs="Arial"/>
          <w:sz w:val="24"/>
          <w:szCs w:val="24"/>
        </w:rPr>
        <w:t xml:space="preserve">with the SNAP office </w:t>
      </w:r>
      <w:r w:rsidR="002B093C" w:rsidRPr="008E7B1D">
        <w:rPr>
          <w:rFonts w:ascii="Arial" w:hAnsi="Arial" w:cs="Arial"/>
          <w:sz w:val="24"/>
          <w:szCs w:val="24"/>
        </w:rPr>
        <w:t xml:space="preserve">to maximize the household’s SNAP benefit. </w:t>
      </w:r>
    </w:p>
    <w:p w14:paraId="0DC16FD4" w14:textId="7C067C8C" w:rsidR="002B093C" w:rsidRPr="008E7B1D" w:rsidRDefault="002B093C" w:rsidP="00AF0C3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Households that do not respond to this notice will not be subject to negative action</w:t>
      </w:r>
      <w:r w:rsidR="008D72B4" w:rsidRPr="008E7B1D">
        <w:rPr>
          <w:rFonts w:ascii="Arial" w:hAnsi="Arial" w:cs="Arial"/>
          <w:sz w:val="24"/>
          <w:szCs w:val="24"/>
        </w:rPr>
        <w:t>. H</w:t>
      </w:r>
      <w:r w:rsidRPr="008E7B1D">
        <w:rPr>
          <w:rFonts w:ascii="Arial" w:hAnsi="Arial" w:cs="Arial"/>
          <w:sz w:val="24"/>
          <w:szCs w:val="24"/>
        </w:rPr>
        <w:t>owever</w:t>
      </w:r>
      <w:r w:rsidR="008D72B4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the household will </w:t>
      </w:r>
      <w:r w:rsidR="00262301" w:rsidRPr="008E7B1D">
        <w:rPr>
          <w:rFonts w:ascii="Arial" w:hAnsi="Arial" w:cs="Arial"/>
          <w:sz w:val="24"/>
          <w:szCs w:val="24"/>
        </w:rPr>
        <w:t xml:space="preserve">continue to receive </w:t>
      </w:r>
      <w:r w:rsidR="007E6246" w:rsidRPr="008E7B1D">
        <w:rPr>
          <w:rFonts w:ascii="Arial" w:hAnsi="Arial" w:cs="Arial"/>
          <w:sz w:val="24"/>
          <w:szCs w:val="24"/>
        </w:rPr>
        <w:t>$</w:t>
      </w:r>
      <w:r w:rsidR="00A12BE3" w:rsidRPr="008E7B1D">
        <w:rPr>
          <w:rFonts w:ascii="Arial" w:hAnsi="Arial" w:cs="Arial"/>
          <w:sz w:val="24"/>
          <w:szCs w:val="24"/>
        </w:rPr>
        <w:t xml:space="preserve">23 </w:t>
      </w:r>
      <w:r w:rsidR="007E6246" w:rsidRPr="008E7B1D">
        <w:rPr>
          <w:rFonts w:ascii="Arial" w:hAnsi="Arial" w:cs="Arial"/>
          <w:sz w:val="24"/>
          <w:szCs w:val="24"/>
        </w:rPr>
        <w:t xml:space="preserve">in monthly SNAP benefits instead </w:t>
      </w:r>
      <w:r w:rsidR="00AF0C30" w:rsidRPr="008E7B1D">
        <w:rPr>
          <w:rFonts w:ascii="Arial" w:hAnsi="Arial" w:cs="Arial"/>
          <w:sz w:val="24"/>
          <w:szCs w:val="24"/>
        </w:rPr>
        <w:t>of getting</w:t>
      </w:r>
      <w:r w:rsidR="007E6246" w:rsidRPr="008E7B1D">
        <w:rPr>
          <w:rFonts w:ascii="Arial" w:hAnsi="Arial" w:cs="Arial"/>
          <w:sz w:val="24"/>
          <w:szCs w:val="24"/>
        </w:rPr>
        <w:t xml:space="preserve"> a benefit that could be as high as $2</w:t>
      </w:r>
      <w:r w:rsidR="00D36779" w:rsidRPr="008E7B1D">
        <w:rPr>
          <w:rFonts w:ascii="Arial" w:hAnsi="Arial" w:cs="Arial"/>
          <w:sz w:val="24"/>
          <w:szCs w:val="24"/>
        </w:rPr>
        <w:t>9</w:t>
      </w:r>
      <w:r w:rsidR="00062B1D" w:rsidRPr="008E7B1D">
        <w:rPr>
          <w:rFonts w:ascii="Arial" w:hAnsi="Arial" w:cs="Arial"/>
          <w:sz w:val="24"/>
          <w:szCs w:val="24"/>
        </w:rPr>
        <w:t>2</w:t>
      </w:r>
      <w:r w:rsidRPr="008E7B1D">
        <w:rPr>
          <w:rFonts w:ascii="Arial" w:hAnsi="Arial" w:cs="Arial"/>
          <w:sz w:val="24"/>
          <w:szCs w:val="24"/>
        </w:rPr>
        <w:t>.</w:t>
      </w:r>
    </w:p>
    <w:p w14:paraId="15B84DCB" w14:textId="43ACE84E" w:rsidR="00262301" w:rsidRPr="008E7B1D" w:rsidRDefault="00F85641" w:rsidP="00DD0BE0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Upon </w:t>
      </w:r>
      <w:r w:rsidR="005558EE" w:rsidRPr="008E7B1D">
        <w:rPr>
          <w:rFonts w:ascii="Arial" w:hAnsi="Arial" w:cs="Arial"/>
          <w:sz w:val="24"/>
          <w:szCs w:val="24"/>
        </w:rPr>
        <w:t xml:space="preserve">receiving </w:t>
      </w:r>
      <w:r w:rsidRPr="008E7B1D">
        <w:rPr>
          <w:rFonts w:ascii="Arial" w:hAnsi="Arial" w:cs="Arial"/>
          <w:sz w:val="24"/>
          <w:szCs w:val="24"/>
        </w:rPr>
        <w:t>a completed LDSS-4841</w:t>
      </w:r>
      <w:r w:rsidR="005558EE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the SNAP office must update the SNAP budget using standard SNAP budgeting rules, including:</w:t>
      </w:r>
    </w:p>
    <w:p w14:paraId="3D053546" w14:textId="5A60B667" w:rsidR="00F85641" w:rsidRPr="008E7B1D" w:rsidRDefault="00F85641" w:rsidP="00F85641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Adding the actual shelter expense,</w:t>
      </w:r>
    </w:p>
    <w:p w14:paraId="4B427318" w14:textId="63A2BA2D" w:rsidR="00F85641" w:rsidRPr="008E7B1D" w:rsidRDefault="00F85641" w:rsidP="00F85641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Determining the Heating/Cooling Standard Utility Allowance, and </w:t>
      </w:r>
    </w:p>
    <w:p w14:paraId="74CD4216" w14:textId="48EAF094" w:rsidR="00F85641" w:rsidRPr="008E7B1D" w:rsidRDefault="00F85641" w:rsidP="00F85641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Adding in any medical expenses eligible under SNAP rules.</w:t>
      </w:r>
    </w:p>
    <w:p w14:paraId="781C3F3F" w14:textId="77777777" w:rsidR="00062B1D" w:rsidRPr="008E7B1D" w:rsidRDefault="00062B1D" w:rsidP="00DD0BE0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03BED1DC" w14:textId="26613E77" w:rsidR="002B093C" w:rsidRPr="008E7B1D" w:rsidRDefault="00F85641" w:rsidP="00DD0BE0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NYSCAP enrollees must </w:t>
      </w:r>
      <w:r w:rsidR="004A462D" w:rsidRPr="008E7B1D">
        <w:rPr>
          <w:rFonts w:ascii="Arial" w:hAnsi="Arial" w:cs="Arial"/>
          <w:sz w:val="24"/>
          <w:szCs w:val="24"/>
        </w:rPr>
        <w:t>meet</w:t>
      </w:r>
      <w:r w:rsidRPr="008E7B1D">
        <w:rPr>
          <w:rFonts w:ascii="Arial" w:hAnsi="Arial" w:cs="Arial"/>
          <w:sz w:val="24"/>
          <w:szCs w:val="24"/>
        </w:rPr>
        <w:t xml:space="preserve"> the same SNAP verification requirements as all other SNAP cases, except</w:t>
      </w:r>
      <w:r w:rsidR="00F936F1" w:rsidRPr="008E7B1D">
        <w:rPr>
          <w:rFonts w:ascii="Arial" w:hAnsi="Arial" w:cs="Arial"/>
          <w:sz w:val="24"/>
          <w:szCs w:val="24"/>
        </w:rPr>
        <w:t>:</w:t>
      </w:r>
      <w:r w:rsidR="004A462D" w:rsidRPr="008E7B1D">
        <w:rPr>
          <w:rFonts w:ascii="Arial" w:hAnsi="Arial" w:cs="Arial"/>
          <w:sz w:val="24"/>
          <w:szCs w:val="24"/>
        </w:rPr>
        <w:t xml:space="preserve">  </w:t>
      </w:r>
    </w:p>
    <w:p w14:paraId="59DE7225" w14:textId="1A3E5BBC" w:rsidR="004A462D" w:rsidRPr="008E7B1D" w:rsidRDefault="00F936F1" w:rsidP="00F936F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They </w:t>
      </w:r>
      <w:r w:rsidR="004A462D" w:rsidRPr="008E7B1D">
        <w:rPr>
          <w:rFonts w:ascii="Arial" w:hAnsi="Arial" w:cs="Arial"/>
          <w:b/>
          <w:sz w:val="24"/>
          <w:szCs w:val="24"/>
        </w:rPr>
        <w:t xml:space="preserve">may self-declare </w:t>
      </w:r>
      <w:r w:rsidRPr="008E7B1D">
        <w:rPr>
          <w:rFonts w:ascii="Arial" w:hAnsi="Arial" w:cs="Arial"/>
          <w:b/>
          <w:sz w:val="24"/>
          <w:szCs w:val="24"/>
        </w:rPr>
        <w:t>a</w:t>
      </w:r>
      <w:r w:rsidR="004A462D" w:rsidRPr="008E7B1D">
        <w:rPr>
          <w:rFonts w:ascii="Arial" w:hAnsi="Arial" w:cs="Arial"/>
          <w:b/>
          <w:sz w:val="24"/>
          <w:szCs w:val="24"/>
        </w:rPr>
        <w:t>ll shelter-related expenses</w:t>
      </w:r>
      <w:r w:rsidR="004A462D" w:rsidRPr="008E7B1D">
        <w:rPr>
          <w:rFonts w:ascii="Arial" w:hAnsi="Arial" w:cs="Arial"/>
          <w:sz w:val="24"/>
          <w:szCs w:val="24"/>
        </w:rPr>
        <w:t xml:space="preserve"> (e.g., rent, mortgage, taxes, and insurance on the dwelling)</w:t>
      </w:r>
      <w:r w:rsidRPr="008E7B1D">
        <w:rPr>
          <w:rFonts w:ascii="Arial" w:hAnsi="Arial" w:cs="Arial"/>
          <w:sz w:val="24"/>
          <w:szCs w:val="24"/>
        </w:rPr>
        <w:t xml:space="preserve"> unless questionable.</w:t>
      </w:r>
    </w:p>
    <w:p w14:paraId="43088B01" w14:textId="77777777" w:rsidR="00FC45DE" w:rsidRPr="008E7B1D" w:rsidRDefault="00FC45DE" w:rsidP="00C10C01">
      <w:pPr>
        <w:rPr>
          <w:rFonts w:ascii="Arial" w:hAnsi="Arial" w:cs="Arial"/>
          <w:sz w:val="24"/>
          <w:szCs w:val="24"/>
        </w:rPr>
      </w:pPr>
    </w:p>
    <w:p w14:paraId="79E3F08E" w14:textId="20B35130" w:rsidR="00C10C01" w:rsidRPr="008E7B1D" w:rsidRDefault="00C10C01" w:rsidP="00C10C01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>Interim Report</w:t>
      </w:r>
      <w:r w:rsidR="00EF1C2D" w:rsidRPr="008E7B1D">
        <w:rPr>
          <w:rFonts w:ascii="Arial" w:hAnsi="Arial" w:cs="Arial"/>
          <w:b/>
          <w:sz w:val="24"/>
          <w:szCs w:val="24"/>
        </w:rPr>
        <w:t xml:space="preserve"> </w:t>
      </w:r>
    </w:p>
    <w:p w14:paraId="38907218" w14:textId="5D6D4EB2" w:rsidR="00C10C01" w:rsidRPr="008E7B1D" w:rsidRDefault="00C10C01" w:rsidP="00C10C01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Households participating</w:t>
      </w:r>
      <w:r w:rsidR="00062B1D" w:rsidRPr="008E7B1D">
        <w:rPr>
          <w:rFonts w:ascii="Arial" w:hAnsi="Arial" w:cs="Arial"/>
          <w:sz w:val="24"/>
          <w:szCs w:val="24"/>
        </w:rPr>
        <w:t xml:space="preserve"> in</w:t>
      </w:r>
      <w:r w:rsidRPr="008E7B1D">
        <w:rPr>
          <w:rFonts w:ascii="Arial" w:hAnsi="Arial" w:cs="Arial"/>
          <w:sz w:val="24"/>
          <w:szCs w:val="24"/>
        </w:rPr>
        <w:t xml:space="preserve"> </w:t>
      </w:r>
      <w:r w:rsidR="00EF1C2D" w:rsidRPr="008E7B1D">
        <w:rPr>
          <w:rFonts w:ascii="Arial" w:hAnsi="Arial" w:cs="Arial"/>
          <w:sz w:val="24"/>
          <w:szCs w:val="24"/>
        </w:rPr>
        <w:t>NYSCAP</w:t>
      </w:r>
      <w:r w:rsidRPr="008E7B1D">
        <w:rPr>
          <w:rFonts w:ascii="Arial" w:hAnsi="Arial" w:cs="Arial"/>
          <w:sz w:val="24"/>
          <w:szCs w:val="24"/>
        </w:rPr>
        <w:t xml:space="preserve"> will receive </w:t>
      </w:r>
      <w:r w:rsidR="00FC45DE" w:rsidRPr="008E7B1D">
        <w:rPr>
          <w:rFonts w:ascii="Arial" w:hAnsi="Arial" w:cs="Arial"/>
          <w:sz w:val="24"/>
          <w:szCs w:val="24"/>
        </w:rPr>
        <w:t xml:space="preserve">an </w:t>
      </w:r>
      <w:r w:rsidRPr="008E7B1D">
        <w:rPr>
          <w:rFonts w:ascii="Arial" w:hAnsi="Arial" w:cs="Arial"/>
          <w:sz w:val="24"/>
          <w:szCs w:val="24"/>
        </w:rPr>
        <w:t xml:space="preserve">interim report </w:t>
      </w:r>
      <w:r w:rsidR="00A827F6" w:rsidRPr="008E7B1D">
        <w:rPr>
          <w:rFonts w:ascii="Arial" w:hAnsi="Arial" w:cs="Arial"/>
          <w:sz w:val="24"/>
          <w:szCs w:val="24"/>
        </w:rPr>
        <w:t xml:space="preserve">called the NYSCAP SNAP Case Interim Report (LDSS-4836, LDSS-4836 NYC) </w:t>
      </w:r>
      <w:r w:rsidRPr="008E7B1D">
        <w:rPr>
          <w:rFonts w:ascii="Arial" w:hAnsi="Arial" w:cs="Arial"/>
          <w:sz w:val="24"/>
          <w:szCs w:val="24"/>
        </w:rPr>
        <w:t xml:space="preserve">at the midpoint of their certification period. </w:t>
      </w:r>
    </w:p>
    <w:p w14:paraId="6F7B6CC7" w14:textId="36BC7B52" w:rsidR="00EF1C2D" w:rsidRPr="008E7B1D" w:rsidRDefault="00B251D6" w:rsidP="00C10C01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T</w:t>
      </w:r>
      <w:r w:rsidR="00EF1C2D" w:rsidRPr="008E7B1D">
        <w:rPr>
          <w:rFonts w:ascii="Arial" w:hAnsi="Arial" w:cs="Arial"/>
          <w:sz w:val="24"/>
          <w:szCs w:val="24"/>
        </w:rPr>
        <w:t xml:space="preserve">he interim report is sent at the </w:t>
      </w:r>
      <w:r w:rsidR="00EF1C2D" w:rsidRPr="008E7B1D">
        <w:rPr>
          <w:rFonts w:ascii="Arial" w:hAnsi="Arial" w:cs="Arial"/>
          <w:b/>
          <w:sz w:val="24"/>
          <w:szCs w:val="24"/>
        </w:rPr>
        <w:t>18-month point of their 36-month certification period</w:t>
      </w:r>
      <w:r w:rsidR="00C04A21">
        <w:rPr>
          <w:rFonts w:ascii="Arial" w:hAnsi="Arial" w:cs="Arial"/>
          <w:b/>
          <w:sz w:val="24"/>
          <w:szCs w:val="24"/>
        </w:rPr>
        <w:t>.</w:t>
      </w:r>
    </w:p>
    <w:p w14:paraId="1875DBF6" w14:textId="26EE3DE7" w:rsidR="00C10C01" w:rsidRPr="008E7B1D" w:rsidRDefault="008B0DCB" w:rsidP="00C10C01">
      <w:pPr>
        <w:rPr>
          <w:rFonts w:ascii="Arial" w:hAnsi="Arial" w:cs="Arial"/>
          <w:sz w:val="24"/>
          <w:szCs w:val="24"/>
        </w:rPr>
      </w:pPr>
      <w:bookmarkStart w:id="2" w:name="_Hlk96612170"/>
      <w:r w:rsidRPr="008E7B1D">
        <w:rPr>
          <w:rFonts w:ascii="Arial" w:hAnsi="Arial" w:cs="Arial"/>
          <w:sz w:val="24"/>
          <w:szCs w:val="24"/>
        </w:rPr>
        <w:t xml:space="preserve">The following </w:t>
      </w:r>
      <w:r w:rsidR="00C10C01" w:rsidRPr="008E7B1D">
        <w:rPr>
          <w:rFonts w:ascii="Arial" w:hAnsi="Arial" w:cs="Arial"/>
          <w:b/>
          <w:sz w:val="24"/>
          <w:szCs w:val="24"/>
        </w:rPr>
        <w:t xml:space="preserve">interim reporting </w:t>
      </w:r>
      <w:r w:rsidRPr="008E7B1D">
        <w:rPr>
          <w:rFonts w:ascii="Arial" w:hAnsi="Arial" w:cs="Arial"/>
          <w:sz w:val="24"/>
          <w:szCs w:val="24"/>
        </w:rPr>
        <w:t>rules</w:t>
      </w:r>
      <w:r w:rsidR="00C10C01" w:rsidRPr="008E7B1D">
        <w:rPr>
          <w:rFonts w:ascii="Arial" w:hAnsi="Arial" w:cs="Arial"/>
          <w:sz w:val="24"/>
          <w:szCs w:val="24"/>
        </w:rPr>
        <w:t xml:space="preserve"> appl</w:t>
      </w:r>
      <w:r w:rsidRPr="008E7B1D">
        <w:rPr>
          <w:rFonts w:ascii="Arial" w:hAnsi="Arial" w:cs="Arial"/>
          <w:sz w:val="24"/>
          <w:szCs w:val="24"/>
        </w:rPr>
        <w:t>y</w:t>
      </w:r>
      <w:r w:rsidR="00C10C01" w:rsidRPr="008E7B1D">
        <w:rPr>
          <w:rFonts w:ascii="Arial" w:hAnsi="Arial" w:cs="Arial"/>
          <w:sz w:val="24"/>
          <w:szCs w:val="24"/>
        </w:rPr>
        <w:t>:</w:t>
      </w:r>
    </w:p>
    <w:bookmarkEnd w:id="2"/>
    <w:p w14:paraId="34771839" w14:textId="1FE503B1" w:rsidR="00C10C01" w:rsidRPr="008E7B1D" w:rsidRDefault="008B0DCB" w:rsidP="004648DF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The</w:t>
      </w:r>
      <w:r w:rsidR="00282B20" w:rsidRPr="008E7B1D">
        <w:rPr>
          <w:rFonts w:ascii="Arial" w:hAnsi="Arial" w:cs="Arial"/>
          <w:sz w:val="24"/>
          <w:szCs w:val="24"/>
        </w:rPr>
        <w:t xml:space="preserve"> NYSCAP SNAP Case Interim Report (LDSS-4836)</w:t>
      </w:r>
      <w:r w:rsidRPr="008E7B1D">
        <w:rPr>
          <w:rFonts w:ascii="Arial" w:hAnsi="Arial" w:cs="Arial"/>
          <w:sz w:val="24"/>
          <w:szCs w:val="24"/>
        </w:rPr>
        <w:t>,</w:t>
      </w:r>
      <w:r w:rsidR="00282B20" w:rsidRPr="008E7B1D">
        <w:rPr>
          <w:rFonts w:ascii="Arial" w:hAnsi="Arial" w:cs="Arial"/>
          <w:sz w:val="24"/>
          <w:szCs w:val="24"/>
        </w:rPr>
        <w:t xml:space="preserve"> which collects information about the households needed to complete a SNAP budget using standard SNAP budg</w:t>
      </w:r>
      <w:r w:rsidR="002865F3" w:rsidRPr="008E7B1D">
        <w:rPr>
          <w:rFonts w:ascii="Arial" w:hAnsi="Arial" w:cs="Arial"/>
          <w:sz w:val="24"/>
          <w:szCs w:val="24"/>
        </w:rPr>
        <w:t>et</w:t>
      </w:r>
      <w:r w:rsidR="00282B20" w:rsidRPr="008E7B1D">
        <w:rPr>
          <w:rFonts w:ascii="Arial" w:hAnsi="Arial" w:cs="Arial"/>
          <w:sz w:val="24"/>
          <w:szCs w:val="24"/>
        </w:rPr>
        <w:t>ing procedures</w:t>
      </w:r>
      <w:r w:rsidRPr="008E7B1D">
        <w:rPr>
          <w:rFonts w:ascii="Arial" w:hAnsi="Arial" w:cs="Arial"/>
          <w:sz w:val="24"/>
          <w:szCs w:val="24"/>
        </w:rPr>
        <w:t xml:space="preserve">, </w:t>
      </w:r>
      <w:r w:rsidRPr="008E7B1D">
        <w:rPr>
          <w:rFonts w:ascii="Arial" w:hAnsi="Arial" w:cs="Arial"/>
          <w:b/>
          <w:i/>
          <w:sz w:val="24"/>
          <w:szCs w:val="24"/>
        </w:rPr>
        <w:t xml:space="preserve">must be </w:t>
      </w:r>
      <w:r w:rsidR="001D1C79" w:rsidRPr="008E7B1D">
        <w:rPr>
          <w:rFonts w:ascii="Arial" w:hAnsi="Arial" w:cs="Arial"/>
          <w:b/>
          <w:i/>
          <w:sz w:val="24"/>
          <w:szCs w:val="24"/>
        </w:rPr>
        <w:t>responded to or the SNAP case will be closed</w:t>
      </w:r>
      <w:r w:rsidR="001D1C79" w:rsidRPr="008E7B1D">
        <w:rPr>
          <w:rFonts w:ascii="Arial" w:hAnsi="Arial" w:cs="Arial"/>
          <w:i/>
          <w:sz w:val="24"/>
          <w:szCs w:val="24"/>
        </w:rPr>
        <w:t>.</w:t>
      </w:r>
      <w:r w:rsidR="00B938EA" w:rsidRPr="008E7B1D">
        <w:rPr>
          <w:rFonts w:ascii="Arial" w:hAnsi="Arial" w:cs="Arial"/>
          <w:i/>
          <w:sz w:val="24"/>
          <w:szCs w:val="24"/>
        </w:rPr>
        <w:t xml:space="preserve"> This can include mailing a completed form back to the SNAP office or calling the SNAP office and having</w:t>
      </w:r>
      <w:r w:rsidR="008B22DC" w:rsidRPr="008E7B1D">
        <w:rPr>
          <w:rFonts w:ascii="Arial" w:hAnsi="Arial" w:cs="Arial"/>
          <w:i/>
          <w:sz w:val="24"/>
          <w:szCs w:val="24"/>
        </w:rPr>
        <w:t xml:space="preserve"> </w:t>
      </w:r>
      <w:r w:rsidR="00086C83" w:rsidRPr="008E7B1D">
        <w:rPr>
          <w:rFonts w:ascii="Arial" w:hAnsi="Arial" w:cs="Arial"/>
          <w:i/>
          <w:sz w:val="24"/>
          <w:szCs w:val="24"/>
        </w:rPr>
        <w:t>a caseworker</w:t>
      </w:r>
      <w:r w:rsidR="008B22DC" w:rsidRPr="008E7B1D">
        <w:rPr>
          <w:rFonts w:ascii="Arial" w:hAnsi="Arial" w:cs="Arial"/>
          <w:i/>
          <w:sz w:val="24"/>
          <w:szCs w:val="24"/>
        </w:rPr>
        <w:t xml:space="preserve"> document</w:t>
      </w:r>
      <w:r w:rsidR="00086C83" w:rsidRPr="008E7B1D">
        <w:rPr>
          <w:rFonts w:ascii="Arial" w:hAnsi="Arial" w:cs="Arial"/>
          <w:i/>
          <w:sz w:val="24"/>
          <w:szCs w:val="24"/>
        </w:rPr>
        <w:t xml:space="preserve"> the responses</w:t>
      </w:r>
      <w:r w:rsidR="008B22DC" w:rsidRPr="008E7B1D">
        <w:rPr>
          <w:rFonts w:ascii="Arial" w:hAnsi="Arial" w:cs="Arial"/>
          <w:i/>
          <w:sz w:val="24"/>
          <w:szCs w:val="24"/>
        </w:rPr>
        <w:t xml:space="preserve"> in the case record.</w:t>
      </w:r>
    </w:p>
    <w:p w14:paraId="1D1C9120" w14:textId="2A476B91" w:rsidR="008E7B1D" w:rsidRDefault="00282B20" w:rsidP="0039383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If the interim report is returned but there is not enough information to complete a SNAP budget, the SNAP office must contact the household to clarify or </w:t>
      </w:r>
      <w:r w:rsidR="00C04A21">
        <w:rPr>
          <w:rFonts w:ascii="Arial" w:hAnsi="Arial" w:cs="Arial"/>
          <w:sz w:val="24"/>
          <w:szCs w:val="24"/>
        </w:rPr>
        <w:t>request</w:t>
      </w:r>
      <w:r w:rsidRPr="008E7B1D">
        <w:rPr>
          <w:rFonts w:ascii="Arial" w:hAnsi="Arial" w:cs="Arial"/>
          <w:sz w:val="24"/>
          <w:szCs w:val="24"/>
        </w:rPr>
        <w:t xml:space="preserve"> needed documentation.</w:t>
      </w:r>
    </w:p>
    <w:p w14:paraId="169A0E37" w14:textId="2EDE3178" w:rsidR="00393831" w:rsidRPr="008E7B1D" w:rsidRDefault="00AF0C30" w:rsidP="008E7B1D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lastRenderedPageBreak/>
        <w:t>NYSCAP</w:t>
      </w:r>
      <w:r w:rsidR="00393831" w:rsidRPr="008E7B1D">
        <w:rPr>
          <w:rFonts w:ascii="Arial" w:hAnsi="Arial" w:cs="Arial"/>
          <w:b/>
          <w:sz w:val="24"/>
          <w:szCs w:val="24"/>
        </w:rPr>
        <w:t xml:space="preserve"> </w:t>
      </w:r>
      <w:r w:rsidR="00455D92" w:rsidRPr="008E7B1D">
        <w:rPr>
          <w:rFonts w:ascii="Arial" w:hAnsi="Arial" w:cs="Arial"/>
          <w:b/>
          <w:sz w:val="24"/>
          <w:szCs w:val="24"/>
        </w:rPr>
        <w:t>Recertification</w:t>
      </w:r>
    </w:p>
    <w:p w14:paraId="6374F959" w14:textId="38340BAB" w:rsidR="000D6E44" w:rsidRPr="008E7B1D" w:rsidRDefault="005570ED" w:rsidP="00393831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Under SNAP rules a household is only authorized eligible for SNAP benefits for a specified, limited period of time, called the certification period. At the end of that period, the SNAP case is automatically closed unless the </w:t>
      </w:r>
      <w:r w:rsidR="00455D92" w:rsidRPr="008E7B1D">
        <w:rPr>
          <w:rFonts w:ascii="Arial" w:hAnsi="Arial" w:cs="Arial"/>
          <w:sz w:val="24"/>
          <w:szCs w:val="24"/>
        </w:rPr>
        <w:t>SNAP Office au</w:t>
      </w:r>
      <w:r w:rsidRPr="008E7B1D">
        <w:rPr>
          <w:rFonts w:ascii="Arial" w:hAnsi="Arial" w:cs="Arial"/>
          <w:sz w:val="24"/>
          <w:szCs w:val="24"/>
        </w:rPr>
        <w:t>thorizes a new certification period</w:t>
      </w:r>
      <w:r w:rsidR="00D704C1" w:rsidRPr="008E7B1D">
        <w:rPr>
          <w:rFonts w:ascii="Arial" w:hAnsi="Arial" w:cs="Arial"/>
          <w:sz w:val="24"/>
          <w:szCs w:val="24"/>
        </w:rPr>
        <w:t xml:space="preserve">. This process is </w:t>
      </w:r>
      <w:r w:rsidR="00455D92" w:rsidRPr="008E7B1D">
        <w:rPr>
          <w:rFonts w:ascii="Arial" w:hAnsi="Arial" w:cs="Arial"/>
          <w:sz w:val="24"/>
          <w:szCs w:val="24"/>
        </w:rPr>
        <w:t>called a recertification.</w:t>
      </w:r>
    </w:p>
    <w:p w14:paraId="2B96677A" w14:textId="2A171012" w:rsidR="00455D92" w:rsidRPr="008E7B1D" w:rsidRDefault="00455D92" w:rsidP="00393831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The </w:t>
      </w:r>
      <w:r w:rsidRPr="008E7B1D">
        <w:rPr>
          <w:rFonts w:ascii="Arial" w:hAnsi="Arial" w:cs="Arial"/>
          <w:b/>
          <w:sz w:val="24"/>
          <w:szCs w:val="24"/>
        </w:rPr>
        <w:t>NY</w:t>
      </w:r>
      <w:r w:rsidR="008D72B4" w:rsidRPr="008E7B1D">
        <w:rPr>
          <w:rFonts w:ascii="Arial" w:hAnsi="Arial" w:cs="Arial"/>
          <w:b/>
          <w:sz w:val="24"/>
          <w:szCs w:val="24"/>
        </w:rPr>
        <w:t>S</w:t>
      </w:r>
      <w:r w:rsidRPr="008E7B1D">
        <w:rPr>
          <w:rFonts w:ascii="Arial" w:hAnsi="Arial" w:cs="Arial"/>
          <w:b/>
          <w:sz w:val="24"/>
          <w:szCs w:val="24"/>
        </w:rPr>
        <w:t xml:space="preserve">CAP </w:t>
      </w:r>
      <w:r w:rsidRPr="008E7B1D">
        <w:rPr>
          <w:rFonts w:ascii="Arial" w:hAnsi="Arial" w:cs="Arial"/>
          <w:sz w:val="24"/>
          <w:szCs w:val="24"/>
        </w:rPr>
        <w:t xml:space="preserve">certification period lasts up to </w:t>
      </w:r>
      <w:r w:rsidRPr="008E7B1D">
        <w:rPr>
          <w:rFonts w:ascii="Arial" w:hAnsi="Arial" w:cs="Arial"/>
          <w:b/>
          <w:sz w:val="24"/>
          <w:szCs w:val="24"/>
        </w:rPr>
        <w:t>36 months (3 years)</w:t>
      </w:r>
      <w:r w:rsidRPr="008E7B1D">
        <w:rPr>
          <w:rFonts w:ascii="Arial" w:hAnsi="Arial" w:cs="Arial"/>
          <w:sz w:val="24"/>
          <w:szCs w:val="24"/>
        </w:rPr>
        <w:t>.</w:t>
      </w:r>
    </w:p>
    <w:p w14:paraId="78CBE6DE" w14:textId="6E61F871" w:rsidR="00455D92" w:rsidRPr="008E7B1D" w:rsidRDefault="00455D92" w:rsidP="00393831">
      <w:pPr>
        <w:rPr>
          <w:rFonts w:ascii="Arial" w:hAnsi="Arial" w:cs="Arial"/>
          <w:sz w:val="24"/>
          <w:szCs w:val="24"/>
        </w:rPr>
      </w:pPr>
      <w:bookmarkStart w:id="3" w:name="_Hlk96694955"/>
      <w:r w:rsidRPr="008E7B1D">
        <w:rPr>
          <w:rFonts w:ascii="Arial" w:hAnsi="Arial" w:cs="Arial"/>
          <w:sz w:val="24"/>
          <w:szCs w:val="24"/>
        </w:rPr>
        <w:t>At the end of a certification period</w:t>
      </w:r>
      <w:r w:rsidR="00795BF1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</w:t>
      </w:r>
      <w:bookmarkEnd w:id="3"/>
      <w:r w:rsidRPr="008E7B1D">
        <w:rPr>
          <w:rFonts w:ascii="Arial" w:hAnsi="Arial" w:cs="Arial"/>
          <w:b/>
          <w:sz w:val="24"/>
          <w:szCs w:val="24"/>
        </w:rPr>
        <w:t>NYSCAP</w:t>
      </w:r>
      <w:r w:rsidR="00795BF1" w:rsidRPr="008E7B1D">
        <w:rPr>
          <w:rFonts w:ascii="Arial" w:hAnsi="Arial" w:cs="Arial"/>
          <w:b/>
          <w:sz w:val="24"/>
          <w:szCs w:val="24"/>
        </w:rPr>
        <w:t xml:space="preserve"> households must</w:t>
      </w:r>
      <w:r w:rsidRPr="008E7B1D">
        <w:rPr>
          <w:rFonts w:ascii="Arial" w:hAnsi="Arial" w:cs="Arial"/>
          <w:sz w:val="24"/>
          <w:szCs w:val="24"/>
        </w:rPr>
        <w:t>:</w:t>
      </w:r>
    </w:p>
    <w:p w14:paraId="4424A91C" w14:textId="030EE420" w:rsidR="00455D92" w:rsidRPr="008E7B1D" w:rsidRDefault="00795BF1" w:rsidP="00455D9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F</w:t>
      </w:r>
      <w:r w:rsidR="00455D92" w:rsidRPr="008E7B1D">
        <w:rPr>
          <w:rFonts w:ascii="Arial" w:hAnsi="Arial" w:cs="Arial"/>
          <w:sz w:val="24"/>
          <w:szCs w:val="24"/>
        </w:rPr>
        <w:t>ollow the recertification process in place for all SNAP recipients in order to continue to receive SNAP benefits</w:t>
      </w:r>
      <w:r w:rsidR="00BF53BF" w:rsidRPr="008E7B1D">
        <w:rPr>
          <w:rFonts w:ascii="Arial" w:hAnsi="Arial" w:cs="Arial"/>
          <w:sz w:val="24"/>
          <w:szCs w:val="24"/>
        </w:rPr>
        <w:t>.</w:t>
      </w:r>
    </w:p>
    <w:p w14:paraId="006B4676" w14:textId="412A601B" w:rsidR="00455D92" w:rsidRPr="008E7B1D" w:rsidRDefault="00795BF1" w:rsidP="00455D9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Complete and return a SNAP application/recertification form that will be sent in </w:t>
      </w:r>
      <w:r w:rsidR="00455D92" w:rsidRPr="008E7B1D">
        <w:rPr>
          <w:rFonts w:ascii="Arial" w:hAnsi="Arial" w:cs="Arial"/>
          <w:sz w:val="24"/>
          <w:szCs w:val="24"/>
        </w:rPr>
        <w:t>a notice of exp</w:t>
      </w:r>
      <w:r w:rsidR="00D704C1" w:rsidRPr="008E7B1D">
        <w:rPr>
          <w:rFonts w:ascii="Arial" w:hAnsi="Arial" w:cs="Arial"/>
          <w:sz w:val="24"/>
          <w:szCs w:val="24"/>
        </w:rPr>
        <w:t>iration.</w:t>
      </w:r>
    </w:p>
    <w:p w14:paraId="69E0EE66" w14:textId="284D1F4A" w:rsidR="00455D92" w:rsidRPr="008E7B1D" w:rsidRDefault="00795BF1" w:rsidP="00C9550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F</w:t>
      </w:r>
      <w:r w:rsidR="00D704C1" w:rsidRPr="008E7B1D">
        <w:rPr>
          <w:rFonts w:ascii="Arial" w:hAnsi="Arial" w:cs="Arial"/>
          <w:sz w:val="24"/>
          <w:szCs w:val="24"/>
        </w:rPr>
        <w:t xml:space="preserve">ollow regular SNAP documentation requirements. </w:t>
      </w:r>
    </w:p>
    <w:p w14:paraId="457BA6E8" w14:textId="40CA22F3" w:rsidR="00A82E99" w:rsidRPr="008E7B1D" w:rsidRDefault="00A82E99" w:rsidP="00A82E99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NYSCAP households who are found eligible when recertifying</w:t>
      </w:r>
      <w:r w:rsidR="00BF53BF" w:rsidRPr="008E7B1D">
        <w:rPr>
          <w:rFonts w:ascii="Arial" w:hAnsi="Arial" w:cs="Arial"/>
          <w:sz w:val="24"/>
          <w:szCs w:val="24"/>
        </w:rPr>
        <w:t xml:space="preserve"> </w:t>
      </w:r>
      <w:r w:rsidRPr="008E7B1D">
        <w:rPr>
          <w:rFonts w:ascii="Arial" w:hAnsi="Arial" w:cs="Arial"/>
          <w:sz w:val="24"/>
          <w:szCs w:val="24"/>
        </w:rPr>
        <w:t>will be given a new 36-month certification period for SNAP.</w:t>
      </w:r>
    </w:p>
    <w:p w14:paraId="0826885F" w14:textId="03B98886" w:rsidR="00393831" w:rsidRPr="008E7B1D" w:rsidRDefault="00393831" w:rsidP="00393831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 xml:space="preserve">Participants who lose SSI live-alone status will </w:t>
      </w:r>
      <w:proofErr w:type="gramStart"/>
      <w:r w:rsidR="00F1207F">
        <w:rPr>
          <w:rFonts w:ascii="Arial" w:hAnsi="Arial" w:cs="Arial"/>
          <w:sz w:val="24"/>
          <w:szCs w:val="24"/>
        </w:rPr>
        <w:t>removed</w:t>
      </w:r>
      <w:proofErr w:type="gramEnd"/>
      <w:r w:rsidR="00F1207F">
        <w:rPr>
          <w:rFonts w:ascii="Arial" w:hAnsi="Arial" w:cs="Arial"/>
          <w:sz w:val="24"/>
          <w:szCs w:val="24"/>
        </w:rPr>
        <w:t xml:space="preserve"> from</w:t>
      </w:r>
      <w:r w:rsidRPr="008E7B1D">
        <w:rPr>
          <w:rFonts w:ascii="Arial" w:hAnsi="Arial" w:cs="Arial"/>
          <w:sz w:val="24"/>
          <w:szCs w:val="24"/>
        </w:rPr>
        <w:t xml:space="preserve"> </w:t>
      </w:r>
      <w:r w:rsidR="00455D92" w:rsidRPr="008E7B1D">
        <w:rPr>
          <w:rFonts w:ascii="Arial" w:hAnsi="Arial" w:cs="Arial"/>
          <w:sz w:val="24"/>
          <w:szCs w:val="24"/>
        </w:rPr>
        <w:t>NYSCAP</w:t>
      </w:r>
      <w:r w:rsidR="00F1207F">
        <w:rPr>
          <w:rFonts w:ascii="Arial" w:hAnsi="Arial" w:cs="Arial"/>
          <w:sz w:val="24"/>
          <w:szCs w:val="24"/>
        </w:rPr>
        <w:t>. H</w:t>
      </w:r>
      <w:r w:rsidRPr="008E7B1D">
        <w:rPr>
          <w:rFonts w:ascii="Arial" w:hAnsi="Arial" w:cs="Arial"/>
          <w:sz w:val="24"/>
          <w:szCs w:val="24"/>
        </w:rPr>
        <w:t>owever, they can still receive regular SNAP benefits if they apply and are found eligible.</w:t>
      </w:r>
    </w:p>
    <w:p w14:paraId="2ECC9A53" w14:textId="5DDF3CA7" w:rsidR="005811C3" w:rsidRPr="008E7B1D" w:rsidRDefault="005811C3" w:rsidP="00393831">
      <w:pPr>
        <w:rPr>
          <w:rFonts w:ascii="Arial" w:hAnsi="Arial" w:cs="Arial"/>
          <w:b/>
          <w:sz w:val="24"/>
          <w:szCs w:val="24"/>
        </w:rPr>
      </w:pPr>
      <w:r w:rsidRPr="008E7B1D">
        <w:rPr>
          <w:rFonts w:ascii="Arial" w:hAnsi="Arial" w:cs="Arial"/>
          <w:b/>
          <w:sz w:val="24"/>
          <w:szCs w:val="24"/>
        </w:rPr>
        <w:t xml:space="preserve">Changes to the NYSNIP Benefit Matrix and Benefit Allotments </w:t>
      </w:r>
    </w:p>
    <w:p w14:paraId="68152A76" w14:textId="6AF58A7B" w:rsidR="005811C3" w:rsidRPr="008E7B1D" w:rsidRDefault="00EA062D" w:rsidP="00393831">
      <w:pPr>
        <w:rPr>
          <w:rFonts w:ascii="Arial" w:hAnsi="Arial" w:cs="Arial"/>
          <w:sz w:val="24"/>
          <w:szCs w:val="24"/>
        </w:rPr>
      </w:pPr>
      <w:r w:rsidRPr="008E7B1D">
        <w:rPr>
          <w:rFonts w:ascii="Arial" w:hAnsi="Arial" w:cs="Arial"/>
          <w:sz w:val="24"/>
          <w:szCs w:val="24"/>
        </w:rPr>
        <w:t>T</w:t>
      </w:r>
      <w:r w:rsidR="00A82E99" w:rsidRPr="008E7B1D">
        <w:rPr>
          <w:rFonts w:ascii="Arial" w:hAnsi="Arial" w:cs="Arial"/>
          <w:sz w:val="24"/>
          <w:szCs w:val="24"/>
        </w:rPr>
        <w:t>he NYSNIP matrix will</w:t>
      </w:r>
      <w:r w:rsidR="00D36779" w:rsidRPr="008E7B1D">
        <w:rPr>
          <w:rFonts w:ascii="Arial" w:hAnsi="Arial" w:cs="Arial"/>
          <w:sz w:val="24"/>
          <w:szCs w:val="24"/>
        </w:rPr>
        <w:t xml:space="preserve"> sunset on </w:t>
      </w:r>
      <w:r w:rsidR="00BA761E" w:rsidRPr="008E7B1D">
        <w:rPr>
          <w:rFonts w:ascii="Arial" w:hAnsi="Arial" w:cs="Arial"/>
          <w:sz w:val="24"/>
          <w:szCs w:val="24"/>
        </w:rPr>
        <w:t>November 30</w:t>
      </w:r>
      <w:r w:rsidR="00D36779" w:rsidRPr="008E7B1D">
        <w:rPr>
          <w:rFonts w:ascii="Arial" w:hAnsi="Arial" w:cs="Arial"/>
          <w:sz w:val="24"/>
          <w:szCs w:val="24"/>
        </w:rPr>
        <w:t>,</w:t>
      </w:r>
      <w:r w:rsidR="002865F3" w:rsidRPr="008E7B1D">
        <w:rPr>
          <w:rFonts w:ascii="Arial" w:hAnsi="Arial" w:cs="Arial"/>
          <w:sz w:val="24"/>
          <w:szCs w:val="24"/>
        </w:rPr>
        <w:t xml:space="preserve"> </w:t>
      </w:r>
      <w:r w:rsidR="00D36779" w:rsidRPr="008E7B1D">
        <w:rPr>
          <w:rFonts w:ascii="Arial" w:hAnsi="Arial" w:cs="Arial"/>
          <w:sz w:val="24"/>
          <w:szCs w:val="24"/>
        </w:rPr>
        <w:t>202</w:t>
      </w:r>
      <w:r w:rsidR="00BC34E4" w:rsidRPr="008E7B1D">
        <w:rPr>
          <w:rFonts w:ascii="Arial" w:hAnsi="Arial" w:cs="Arial"/>
          <w:sz w:val="24"/>
          <w:szCs w:val="24"/>
        </w:rPr>
        <w:t>4</w:t>
      </w:r>
      <w:r w:rsidR="008D72B4" w:rsidRPr="008E7B1D">
        <w:rPr>
          <w:rFonts w:ascii="Arial" w:hAnsi="Arial" w:cs="Arial"/>
          <w:sz w:val="24"/>
          <w:szCs w:val="24"/>
        </w:rPr>
        <w:t>,</w:t>
      </w:r>
      <w:r w:rsidRPr="008E7B1D">
        <w:rPr>
          <w:rFonts w:ascii="Arial" w:hAnsi="Arial" w:cs="Arial"/>
          <w:sz w:val="24"/>
          <w:szCs w:val="24"/>
        </w:rPr>
        <w:t xml:space="preserve"> due to the transition to NYSCAP for all NYSNIP cases.</w:t>
      </w:r>
    </w:p>
    <w:p w14:paraId="07FBB0D7" w14:textId="5DBBD1D7" w:rsidR="005811C3" w:rsidRPr="008E7B1D" w:rsidRDefault="005811C3" w:rsidP="00393831">
      <w:pPr>
        <w:rPr>
          <w:rFonts w:ascii="Arial" w:hAnsi="Arial" w:cs="Arial"/>
          <w:sz w:val="24"/>
          <w:szCs w:val="24"/>
        </w:rPr>
      </w:pPr>
    </w:p>
    <w:p w14:paraId="137E2860" w14:textId="787E5229" w:rsidR="005811C3" w:rsidRPr="008E7B1D" w:rsidRDefault="005811C3" w:rsidP="005811C3">
      <w:pPr>
        <w:keepNext/>
        <w:spacing w:before="24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7B1D">
        <w:rPr>
          <w:rFonts w:ascii="Arial" w:eastAsia="Times New Roman" w:hAnsi="Arial" w:cs="Arial"/>
          <w:b/>
          <w:bCs/>
          <w:kern w:val="32"/>
          <w:sz w:val="24"/>
          <w:szCs w:val="24"/>
        </w:rPr>
        <w:t>Find Out More</w:t>
      </w:r>
      <w:r w:rsidR="00EA062D" w:rsidRPr="008E7B1D">
        <w:rPr>
          <w:rFonts w:ascii="Arial" w:eastAsia="Times New Roman" w:hAnsi="Arial" w:cs="Arial"/>
          <w:b/>
          <w:bCs/>
          <w:kern w:val="32"/>
          <w:sz w:val="24"/>
          <w:szCs w:val="24"/>
        </w:rPr>
        <w:t>:</w:t>
      </w:r>
    </w:p>
    <w:p w14:paraId="69DFB01B" w14:textId="4042735E" w:rsidR="005811C3" w:rsidRPr="008E7B1D" w:rsidRDefault="00000000" w:rsidP="00581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9" w:history="1">
        <w:r w:rsidR="005811C3" w:rsidRPr="008E7B1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OTDA</w:t>
        </w:r>
      </w:hyperlink>
      <w:r w:rsidR="005811C3" w:rsidRPr="008E7B1D">
        <w:rPr>
          <w:rFonts w:ascii="Arial" w:eastAsia="Times New Roman" w:hAnsi="Arial" w:cs="Arial"/>
          <w:sz w:val="24"/>
          <w:szCs w:val="24"/>
        </w:rPr>
        <w:t xml:space="preserve"> policy memos concerning NYSNI</w:t>
      </w:r>
      <w:r w:rsidR="00A82E99" w:rsidRPr="008E7B1D">
        <w:rPr>
          <w:rFonts w:ascii="Arial" w:eastAsia="Times New Roman" w:hAnsi="Arial" w:cs="Arial"/>
          <w:sz w:val="24"/>
          <w:szCs w:val="24"/>
        </w:rPr>
        <w:t>P/NYSCAP</w:t>
      </w:r>
      <w:r w:rsidR="005811C3" w:rsidRPr="008E7B1D">
        <w:rPr>
          <w:rFonts w:ascii="Arial" w:eastAsia="Times New Roman" w:hAnsi="Arial" w:cs="Arial"/>
          <w:sz w:val="24"/>
          <w:szCs w:val="24"/>
        </w:rPr>
        <w:t>:</w:t>
      </w:r>
    </w:p>
    <w:p w14:paraId="4573F5B8" w14:textId="5143F75A" w:rsidR="005811C3" w:rsidRPr="008E7B1D" w:rsidRDefault="00000000" w:rsidP="005811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hyperlink r:id="rId10" w:history="1">
        <w:r w:rsidR="005811C3" w:rsidRPr="008E7B1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“New York State Nutrition Improvement Project” (04-LCM-13)</w:t>
        </w:r>
      </w:hyperlink>
    </w:p>
    <w:p w14:paraId="37752039" w14:textId="0768B765" w:rsidR="00A82E99" w:rsidRPr="008E7B1D" w:rsidRDefault="00000000" w:rsidP="00C94D4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</w:rPr>
      </w:pPr>
      <w:hyperlink r:id="rId11" w:history="1">
        <w:r w:rsidR="00A82E99" w:rsidRPr="008E7B1D">
          <w:rPr>
            <w:rStyle w:val="Hyperlink"/>
            <w:rFonts w:ascii="Arial" w:eastAsia="Times New Roman" w:hAnsi="Arial" w:cs="Arial"/>
            <w:sz w:val="24"/>
            <w:szCs w:val="24"/>
          </w:rPr>
          <w:t>21TA/DC080</w:t>
        </w:r>
        <w:r w:rsidR="00C94D4E" w:rsidRPr="008E7B1D">
          <w:rPr>
            <w:rStyle w:val="Hyperlink"/>
            <w:rFonts w:ascii="Arial" w:eastAsia="Times New Roman" w:hAnsi="Arial" w:cs="Arial"/>
            <w:sz w:val="24"/>
            <w:szCs w:val="24"/>
          </w:rPr>
          <w:t>—</w:t>
        </w:r>
        <w:r w:rsidR="00A82E99" w:rsidRPr="008E7B1D">
          <w:rPr>
            <w:rStyle w:val="Hyperlink"/>
            <w:rFonts w:ascii="Arial" w:eastAsia="Times New Roman" w:hAnsi="Arial" w:cs="Arial"/>
            <w:sz w:val="24"/>
            <w:szCs w:val="24"/>
          </w:rPr>
          <w:t>Preliminary Guidance Regarding the New York State Combined Application Project (NYSCAP)</w:t>
        </w:r>
      </w:hyperlink>
    </w:p>
    <w:p w14:paraId="0CA65BA1" w14:textId="77777777" w:rsidR="005811C3" w:rsidRPr="008E7B1D" w:rsidRDefault="005811C3" w:rsidP="00581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15E369" w14:textId="45546217" w:rsidR="005811C3" w:rsidRPr="008E7B1D" w:rsidRDefault="00A82E99" w:rsidP="00581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>NYSCAP</w:t>
      </w:r>
      <w:r w:rsidR="005811C3" w:rsidRPr="008E7B1D">
        <w:rPr>
          <w:rFonts w:ascii="Arial" w:eastAsia="Times New Roman" w:hAnsi="Arial" w:cs="Arial"/>
          <w:sz w:val="24"/>
          <w:szCs w:val="24"/>
        </w:rPr>
        <w:t xml:space="preserve"> forms and materials that can be downloaded and are part of this toolkit:</w:t>
      </w:r>
    </w:p>
    <w:p w14:paraId="1B839727" w14:textId="662AF043" w:rsidR="005811C3" w:rsidRPr="008E7B1D" w:rsidRDefault="00A82E99" w:rsidP="005811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>NYSCAP</w:t>
      </w:r>
      <w:r w:rsidR="00B857CB" w:rsidRPr="008E7B1D">
        <w:rPr>
          <w:rFonts w:ascii="Arial" w:eastAsia="Times New Roman" w:hAnsi="Arial" w:cs="Arial"/>
          <w:sz w:val="24"/>
          <w:szCs w:val="24"/>
        </w:rPr>
        <w:t xml:space="preserve"> Statewide</w:t>
      </w:r>
      <w:r w:rsidR="005811C3" w:rsidRPr="008E7B1D">
        <w:rPr>
          <w:rFonts w:ascii="Arial" w:eastAsia="Times New Roman" w:hAnsi="Arial" w:cs="Arial"/>
          <w:sz w:val="24"/>
          <w:szCs w:val="24"/>
        </w:rPr>
        <w:t xml:space="preserve"> Information Collection Sheet (LDSS-4841)</w:t>
      </w:r>
    </w:p>
    <w:p w14:paraId="224A83A5" w14:textId="655B5611" w:rsidR="005811C3" w:rsidRPr="008E7B1D" w:rsidRDefault="00B857CB" w:rsidP="005811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 xml:space="preserve">NYSCAP </w:t>
      </w:r>
      <w:r w:rsidR="005811C3" w:rsidRPr="008E7B1D">
        <w:rPr>
          <w:rFonts w:ascii="Arial" w:eastAsia="Times New Roman" w:hAnsi="Arial" w:cs="Arial"/>
          <w:sz w:val="24"/>
          <w:szCs w:val="24"/>
        </w:rPr>
        <w:t>Interim Report (LDSS-4836</w:t>
      </w:r>
      <w:r w:rsidRPr="008E7B1D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="00442F5D" w:rsidRPr="0084301F">
          <w:rPr>
            <w:rStyle w:val="Hyperlink"/>
            <w:rFonts w:ascii="Arial" w:eastAsia="Times New Roman" w:hAnsi="Arial" w:cs="Arial"/>
            <w:sz w:val="24"/>
            <w:szCs w:val="24"/>
          </w:rPr>
          <w:t>English</w:t>
        </w:r>
      </w:hyperlink>
      <w:r w:rsidR="00442F5D">
        <w:rPr>
          <w:rFonts w:ascii="Arial" w:eastAsia="Times New Roman" w:hAnsi="Arial" w:cs="Arial"/>
          <w:sz w:val="24"/>
          <w:szCs w:val="24"/>
        </w:rPr>
        <w:t xml:space="preserve"> and </w:t>
      </w:r>
      <w:hyperlink r:id="rId13" w:history="1">
        <w:r w:rsidR="00442F5D" w:rsidRPr="0084301F">
          <w:rPr>
            <w:rStyle w:val="Hyperlink"/>
            <w:rFonts w:ascii="Arial" w:eastAsia="Times New Roman" w:hAnsi="Arial" w:cs="Arial"/>
            <w:sz w:val="24"/>
            <w:szCs w:val="24"/>
          </w:rPr>
          <w:t>Spanish</w:t>
        </w:r>
      </w:hyperlink>
      <w:r w:rsidR="00442F5D">
        <w:rPr>
          <w:rFonts w:ascii="Arial" w:eastAsia="Times New Roman" w:hAnsi="Arial" w:cs="Arial"/>
          <w:sz w:val="24"/>
          <w:szCs w:val="24"/>
        </w:rPr>
        <w:t xml:space="preserve"> </w:t>
      </w:r>
      <w:r w:rsidRPr="008E7B1D">
        <w:rPr>
          <w:rFonts w:ascii="Arial" w:eastAsia="Times New Roman" w:hAnsi="Arial" w:cs="Arial"/>
          <w:sz w:val="24"/>
          <w:szCs w:val="24"/>
        </w:rPr>
        <w:t>and LDSS</w:t>
      </w:r>
      <w:r w:rsidR="00145046" w:rsidRPr="008E7B1D">
        <w:rPr>
          <w:rFonts w:ascii="Arial" w:eastAsia="Times New Roman" w:hAnsi="Arial" w:cs="Arial"/>
          <w:sz w:val="24"/>
          <w:szCs w:val="24"/>
        </w:rPr>
        <w:t>-</w:t>
      </w:r>
      <w:r w:rsidRPr="008E7B1D">
        <w:rPr>
          <w:rFonts w:ascii="Arial" w:eastAsia="Times New Roman" w:hAnsi="Arial" w:cs="Arial"/>
          <w:sz w:val="24"/>
          <w:szCs w:val="24"/>
        </w:rPr>
        <w:t>4836</w:t>
      </w:r>
      <w:r w:rsidR="00820813" w:rsidRPr="008E7B1D">
        <w:rPr>
          <w:rFonts w:ascii="Arial" w:eastAsia="Times New Roman" w:hAnsi="Arial" w:cs="Arial"/>
          <w:sz w:val="24"/>
          <w:szCs w:val="24"/>
        </w:rPr>
        <w:t xml:space="preserve"> </w:t>
      </w:r>
      <w:r w:rsidRPr="008E7B1D">
        <w:rPr>
          <w:rFonts w:ascii="Arial" w:eastAsia="Times New Roman" w:hAnsi="Arial" w:cs="Arial"/>
          <w:sz w:val="24"/>
          <w:szCs w:val="24"/>
        </w:rPr>
        <w:t>NYC</w:t>
      </w:r>
      <w:r w:rsidR="00442F5D">
        <w:rPr>
          <w:rFonts w:ascii="Arial" w:eastAsia="Times New Roman" w:hAnsi="Arial" w:cs="Arial"/>
          <w:sz w:val="24"/>
          <w:szCs w:val="24"/>
        </w:rPr>
        <w:t xml:space="preserve"> </w:t>
      </w:r>
      <w:hyperlink r:id="rId14" w:history="1">
        <w:r w:rsidR="00442F5D" w:rsidRPr="0084301F">
          <w:rPr>
            <w:rStyle w:val="Hyperlink"/>
            <w:rFonts w:ascii="Arial" w:eastAsia="Times New Roman" w:hAnsi="Arial" w:cs="Arial"/>
            <w:sz w:val="24"/>
            <w:szCs w:val="24"/>
          </w:rPr>
          <w:t>English</w:t>
        </w:r>
      </w:hyperlink>
      <w:r w:rsidR="00442F5D">
        <w:rPr>
          <w:rFonts w:ascii="Arial" w:eastAsia="Times New Roman" w:hAnsi="Arial" w:cs="Arial"/>
          <w:sz w:val="24"/>
          <w:szCs w:val="24"/>
        </w:rPr>
        <w:t xml:space="preserve"> and </w:t>
      </w:r>
      <w:hyperlink r:id="rId15" w:history="1">
        <w:r w:rsidR="00442F5D" w:rsidRPr="0084301F">
          <w:rPr>
            <w:rStyle w:val="Hyperlink"/>
            <w:rFonts w:ascii="Arial" w:eastAsia="Times New Roman" w:hAnsi="Arial" w:cs="Arial"/>
            <w:sz w:val="24"/>
            <w:szCs w:val="24"/>
          </w:rPr>
          <w:t>Spanish</w:t>
        </w:r>
      </w:hyperlink>
      <w:r w:rsidR="005811C3" w:rsidRPr="008E7B1D">
        <w:rPr>
          <w:rFonts w:ascii="Arial" w:eastAsia="Times New Roman" w:hAnsi="Arial" w:cs="Arial"/>
          <w:sz w:val="24"/>
          <w:szCs w:val="24"/>
        </w:rPr>
        <w:t>)</w:t>
      </w:r>
    </w:p>
    <w:p w14:paraId="6A271F24" w14:textId="4CB0A16E" w:rsidR="00D35C56" w:rsidRPr="008E7B1D" w:rsidRDefault="00BF53BF" w:rsidP="00D35C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>NYSNIP</w:t>
      </w:r>
      <w:r w:rsidR="00B857CB" w:rsidRPr="008E7B1D">
        <w:rPr>
          <w:rFonts w:ascii="Arial" w:eastAsia="Times New Roman" w:hAnsi="Arial" w:cs="Arial"/>
          <w:sz w:val="24"/>
          <w:szCs w:val="24"/>
        </w:rPr>
        <w:t xml:space="preserve"> </w:t>
      </w:r>
      <w:r w:rsidRPr="008E7B1D">
        <w:rPr>
          <w:rFonts w:ascii="Arial" w:eastAsia="Times New Roman" w:hAnsi="Arial" w:cs="Arial"/>
          <w:sz w:val="24"/>
          <w:szCs w:val="24"/>
        </w:rPr>
        <w:t>B</w:t>
      </w:r>
      <w:r w:rsidR="00B857CB" w:rsidRPr="008E7B1D">
        <w:rPr>
          <w:rFonts w:ascii="Arial" w:eastAsia="Times New Roman" w:hAnsi="Arial" w:cs="Arial"/>
          <w:sz w:val="24"/>
          <w:szCs w:val="24"/>
        </w:rPr>
        <w:t xml:space="preserve">enefit </w:t>
      </w:r>
      <w:r w:rsidRPr="008E7B1D">
        <w:rPr>
          <w:rFonts w:ascii="Arial" w:eastAsia="Times New Roman" w:hAnsi="Arial" w:cs="Arial"/>
          <w:sz w:val="24"/>
          <w:szCs w:val="24"/>
        </w:rPr>
        <w:t>M</w:t>
      </w:r>
      <w:r w:rsidR="00B857CB" w:rsidRPr="008E7B1D">
        <w:rPr>
          <w:rFonts w:ascii="Arial" w:eastAsia="Times New Roman" w:hAnsi="Arial" w:cs="Arial"/>
          <w:sz w:val="24"/>
          <w:szCs w:val="24"/>
        </w:rPr>
        <w:t>atrix</w:t>
      </w:r>
      <w:r w:rsidRPr="008E7B1D">
        <w:rPr>
          <w:rFonts w:ascii="Arial" w:eastAsia="Times New Roman" w:hAnsi="Arial" w:cs="Arial"/>
          <w:sz w:val="24"/>
          <w:szCs w:val="24"/>
        </w:rPr>
        <w:t xml:space="preserve"> </w:t>
      </w:r>
      <w:r w:rsidR="00EA062D" w:rsidRPr="008E7B1D">
        <w:rPr>
          <w:rFonts w:ascii="Arial" w:eastAsia="Times New Roman" w:hAnsi="Arial" w:cs="Arial"/>
          <w:sz w:val="24"/>
          <w:szCs w:val="24"/>
        </w:rPr>
        <w:t>(</w:t>
      </w:r>
      <w:r w:rsidRPr="008E7B1D">
        <w:rPr>
          <w:rFonts w:ascii="Arial" w:eastAsia="Times New Roman" w:hAnsi="Arial" w:cs="Arial"/>
          <w:sz w:val="24"/>
          <w:szCs w:val="24"/>
        </w:rPr>
        <w:t xml:space="preserve">at </w:t>
      </w:r>
      <w:r w:rsidR="00C04A21">
        <w:rPr>
          <w:rFonts w:ascii="Arial" w:eastAsia="Times New Roman" w:hAnsi="Arial" w:cs="Arial"/>
          <w:sz w:val="24"/>
          <w:szCs w:val="24"/>
        </w:rPr>
        <w:t xml:space="preserve">the </w:t>
      </w:r>
      <w:r w:rsidRPr="008E7B1D">
        <w:rPr>
          <w:rFonts w:ascii="Arial" w:eastAsia="Times New Roman" w:hAnsi="Arial" w:cs="Arial"/>
          <w:sz w:val="24"/>
          <w:szCs w:val="24"/>
        </w:rPr>
        <w:t>end of this guide</w:t>
      </w:r>
      <w:r w:rsidR="00EA062D" w:rsidRPr="008E7B1D">
        <w:rPr>
          <w:rFonts w:ascii="Arial" w:eastAsia="Times New Roman" w:hAnsi="Arial" w:cs="Arial"/>
          <w:sz w:val="24"/>
          <w:szCs w:val="24"/>
        </w:rPr>
        <w:t>)</w:t>
      </w:r>
    </w:p>
    <w:p w14:paraId="4B4CC4AD" w14:textId="77777777" w:rsidR="00D35C56" w:rsidRPr="008E7B1D" w:rsidRDefault="00D35C56" w:rsidP="00D35C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3A5A18" w14:textId="77777777" w:rsidR="005811C3" w:rsidRPr="008E7B1D" w:rsidRDefault="005811C3" w:rsidP="00581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D705D6" w14:textId="3A4F627F" w:rsidR="003A72AF" w:rsidRPr="008E7B1D" w:rsidRDefault="003A72AF" w:rsidP="003A72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>The Nutrition Outreach and Education Program (NOEP) offers free and confidential services to connect potentially eligible individuals and families with SNAP benefits. NOEP Coordinators provide pre-screening, application</w:t>
      </w:r>
      <w:r w:rsidR="008D72B4" w:rsidRPr="008E7B1D">
        <w:rPr>
          <w:rFonts w:ascii="Arial" w:eastAsia="Times New Roman" w:hAnsi="Arial" w:cs="Arial"/>
          <w:sz w:val="24"/>
          <w:szCs w:val="24"/>
        </w:rPr>
        <w:t>,</w:t>
      </w:r>
      <w:r w:rsidRPr="008E7B1D">
        <w:rPr>
          <w:rFonts w:ascii="Arial" w:eastAsia="Times New Roman" w:hAnsi="Arial" w:cs="Arial"/>
          <w:sz w:val="24"/>
          <w:szCs w:val="24"/>
        </w:rPr>
        <w:t xml:space="preserve"> and recertification assistance, </w:t>
      </w:r>
      <w:r w:rsidRPr="008E7B1D">
        <w:rPr>
          <w:rFonts w:ascii="Arial" w:eastAsia="Times New Roman" w:hAnsi="Arial" w:cs="Arial"/>
          <w:sz w:val="24"/>
          <w:szCs w:val="24"/>
        </w:rPr>
        <w:lastRenderedPageBreak/>
        <w:t xml:space="preserve">and help resolve issues with SNAP cases. Visit </w:t>
      </w:r>
      <w:hyperlink r:id="rId16" w:history="1">
        <w:r w:rsidRPr="008E7B1D">
          <w:rPr>
            <w:rStyle w:val="Hyperlink"/>
            <w:rFonts w:ascii="Arial" w:eastAsia="Times New Roman" w:hAnsi="Arial" w:cs="Arial"/>
            <w:sz w:val="24"/>
            <w:szCs w:val="24"/>
          </w:rPr>
          <w:t>FoodHelpNY.org</w:t>
        </w:r>
      </w:hyperlink>
      <w:r w:rsidRPr="008E7B1D">
        <w:rPr>
          <w:rFonts w:ascii="Arial" w:eastAsia="Times New Roman" w:hAnsi="Arial" w:cs="Arial"/>
          <w:sz w:val="24"/>
          <w:szCs w:val="24"/>
        </w:rPr>
        <w:t xml:space="preserve"> to find a NOEP near you. </w:t>
      </w:r>
    </w:p>
    <w:p w14:paraId="099F50C5" w14:textId="67A40114" w:rsidR="005811C3" w:rsidRPr="008E7B1D" w:rsidRDefault="005811C3" w:rsidP="003A72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9739CC5" w14:textId="77777777" w:rsidR="003A72AF" w:rsidRPr="008E7B1D" w:rsidRDefault="003A72AF" w:rsidP="003A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For More Information</w:t>
      </w:r>
    </w:p>
    <w:p w14:paraId="53520808" w14:textId="52E3CD93" w:rsidR="003A72AF" w:rsidRPr="008E7B1D" w:rsidRDefault="003A72AF" w:rsidP="003A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 xml:space="preserve">If you have any questions about this article or any other SNAP-related question, please contact Dawn Secor at (518) 436-8757, ext. 142, or </w:t>
      </w:r>
      <w:hyperlink r:id="rId17" w:history="1">
        <w:r w:rsidRPr="008E7B1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dawn.secor@hungersolutionsny.org</w:t>
        </w:r>
      </w:hyperlink>
      <w:r w:rsidRPr="008E7B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40A3E4" w14:textId="77777777" w:rsidR="00B857CB" w:rsidRPr="008E7B1D" w:rsidRDefault="00B857CB" w:rsidP="00AA46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F20B6EC" w14:textId="2EA9CDEB" w:rsidR="00AA4625" w:rsidRPr="008E7B1D" w:rsidRDefault="00AA4625" w:rsidP="00AA46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7B1D">
        <w:rPr>
          <w:rFonts w:ascii="Arial" w:eastAsia="Times New Roman" w:hAnsi="Arial" w:cs="Arial"/>
          <w:b/>
          <w:bCs/>
          <w:sz w:val="24"/>
          <w:szCs w:val="24"/>
        </w:rPr>
        <w:t>NYSNIP BENEFITS MATRIX BY SHELTER TYPES</w:t>
      </w:r>
    </w:p>
    <w:p w14:paraId="716B41C6" w14:textId="055B13FC" w:rsidR="00AA4625" w:rsidRPr="008E7B1D" w:rsidRDefault="0044309A" w:rsidP="008E7B1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1</w:t>
      </w:r>
      <w:r w:rsidR="00C83AF5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0</w:t>
      </w:r>
      <w:r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/1</w:t>
      </w:r>
      <w:r w:rsidR="00AA4625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/2</w:t>
      </w:r>
      <w:r w:rsidR="00BC34E4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="00AA4625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</w:t>
      </w:r>
      <w:r w:rsidR="00C83AF5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11</w:t>
      </w:r>
      <w:r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/</w:t>
      </w:r>
      <w:r w:rsidR="00C83AF5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30</w:t>
      </w:r>
      <w:r w:rsidR="00AA4625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/2</w:t>
      </w:r>
      <w:r w:rsidR="00BC34E4" w:rsidRPr="008E7B1D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</w:p>
    <w:p w14:paraId="3AC747EF" w14:textId="5DFA648D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sz w:val="24"/>
          <w:szCs w:val="24"/>
        </w:rPr>
        <w:t xml:space="preserve">The New York State Nutrition Improvement Project (NYSNIP) is a pilot project </w:t>
      </w:r>
      <w:r w:rsidR="00145046" w:rsidRPr="008E7B1D">
        <w:rPr>
          <w:rFonts w:ascii="Arial" w:eastAsia="Times New Roman" w:hAnsi="Arial" w:cs="Arial"/>
          <w:sz w:val="24"/>
          <w:szCs w:val="24"/>
        </w:rPr>
        <w:t xml:space="preserve">that </w:t>
      </w:r>
      <w:r w:rsidRPr="008E7B1D">
        <w:rPr>
          <w:rFonts w:ascii="Arial" w:eastAsia="Times New Roman" w:hAnsi="Arial" w:cs="Arial"/>
          <w:sz w:val="24"/>
          <w:szCs w:val="24"/>
        </w:rPr>
        <w:t>auto</w:t>
      </w:r>
      <w:r w:rsidR="00145046" w:rsidRPr="008E7B1D">
        <w:rPr>
          <w:rFonts w:ascii="Arial" w:eastAsia="Times New Roman" w:hAnsi="Arial" w:cs="Arial"/>
          <w:sz w:val="24"/>
          <w:szCs w:val="24"/>
        </w:rPr>
        <w:t>-</w:t>
      </w:r>
      <w:r w:rsidRPr="008E7B1D">
        <w:rPr>
          <w:rFonts w:ascii="Arial" w:eastAsia="Times New Roman" w:hAnsi="Arial" w:cs="Arial"/>
          <w:sz w:val="24"/>
          <w:szCs w:val="24"/>
        </w:rPr>
        <w:t xml:space="preserve">enrolls single SSI live-alone recipients into the Supplemental Nutrition Assistance Program (SNAP) for up to 4 years.  </w:t>
      </w:r>
    </w:p>
    <w:p w14:paraId="27B931BD" w14:textId="06B5F5C2" w:rsidR="0044309A" w:rsidRPr="008E7B1D" w:rsidRDefault="0044309A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85AA00" w14:textId="529A4AB8" w:rsidR="005912AF" w:rsidRPr="008E7B1D" w:rsidRDefault="005912AF" w:rsidP="005912AF">
      <w:pPr>
        <w:pStyle w:val="BodyText"/>
        <w:rPr>
          <w:rFonts w:ascii="Arial" w:hAnsi="Arial" w:cs="Arial"/>
          <w:sz w:val="24"/>
        </w:rPr>
      </w:pPr>
      <w:r w:rsidRPr="008E7B1D">
        <w:rPr>
          <w:rFonts w:ascii="Arial" w:hAnsi="Arial" w:cs="Arial"/>
          <w:sz w:val="24"/>
        </w:rPr>
        <w:t xml:space="preserve">NYSNIP is being phased out and will end on </w:t>
      </w:r>
      <w:r w:rsidR="00C83AF5" w:rsidRPr="008E7B1D">
        <w:rPr>
          <w:rFonts w:ascii="Arial" w:hAnsi="Arial" w:cs="Arial"/>
          <w:sz w:val="24"/>
        </w:rPr>
        <w:t>November 30,</w:t>
      </w:r>
      <w:r w:rsidR="008E7B1D">
        <w:rPr>
          <w:rFonts w:ascii="Arial" w:hAnsi="Arial" w:cs="Arial"/>
          <w:sz w:val="24"/>
        </w:rPr>
        <w:t xml:space="preserve"> </w:t>
      </w:r>
      <w:r w:rsidRPr="008E7B1D">
        <w:rPr>
          <w:rFonts w:ascii="Arial" w:hAnsi="Arial" w:cs="Arial"/>
          <w:sz w:val="24"/>
        </w:rPr>
        <w:t>202</w:t>
      </w:r>
      <w:r w:rsidR="00BC34E4" w:rsidRPr="008E7B1D">
        <w:rPr>
          <w:rFonts w:ascii="Arial" w:hAnsi="Arial" w:cs="Arial"/>
          <w:sz w:val="24"/>
        </w:rPr>
        <w:t>4</w:t>
      </w:r>
      <w:r w:rsidRPr="008E7B1D">
        <w:rPr>
          <w:rFonts w:ascii="Arial" w:hAnsi="Arial" w:cs="Arial"/>
          <w:sz w:val="24"/>
        </w:rPr>
        <w:t>. Anyone still on NYSNIP will be transferred to the New York State Combined Application Project (NYSCAP) at their next recertification or before the end of the year.</w:t>
      </w:r>
    </w:p>
    <w:p w14:paraId="0A1F712C" w14:textId="77777777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897"/>
        <w:gridCol w:w="1964"/>
        <w:gridCol w:w="2084"/>
        <w:gridCol w:w="1368"/>
      </w:tblGrid>
      <w:tr w:rsidR="00AA4625" w:rsidRPr="008E7B1D" w14:paraId="49F28BD4" w14:textId="77777777" w:rsidTr="005345C4">
        <w:trPr>
          <w:cantSplit/>
        </w:trPr>
        <w:tc>
          <w:tcPr>
            <w:tcW w:w="4846" w:type="dxa"/>
            <w:gridSpan w:val="2"/>
            <w:vMerge w:val="restart"/>
            <w:shd w:val="pct10" w:color="auto" w:fill="auto"/>
          </w:tcPr>
          <w:p w14:paraId="73455430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HOUSEHOLD</w:t>
            </w:r>
          </w:p>
        </w:tc>
        <w:tc>
          <w:tcPr>
            <w:tcW w:w="5416" w:type="dxa"/>
            <w:gridSpan w:val="3"/>
            <w:shd w:val="pct10" w:color="auto" w:fill="auto"/>
          </w:tcPr>
          <w:p w14:paraId="45BB9FE9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MONTHLY FOOD STAMP BENEFIT AMOUNT</w:t>
            </w:r>
          </w:p>
        </w:tc>
      </w:tr>
      <w:tr w:rsidR="00AA4625" w:rsidRPr="008E7B1D" w14:paraId="561EE536" w14:textId="77777777" w:rsidTr="005345C4">
        <w:trPr>
          <w:cantSplit/>
        </w:trPr>
        <w:tc>
          <w:tcPr>
            <w:tcW w:w="4846" w:type="dxa"/>
            <w:gridSpan w:val="2"/>
            <w:vMerge/>
            <w:shd w:val="pct10" w:color="auto" w:fill="auto"/>
          </w:tcPr>
          <w:p w14:paraId="78EB2A37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64" w:type="dxa"/>
            <w:shd w:val="pct10" w:color="auto" w:fill="auto"/>
          </w:tcPr>
          <w:p w14:paraId="70BF76E4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New York City</w:t>
            </w:r>
          </w:p>
        </w:tc>
        <w:tc>
          <w:tcPr>
            <w:tcW w:w="2084" w:type="dxa"/>
            <w:shd w:val="pct10" w:color="auto" w:fill="auto"/>
          </w:tcPr>
          <w:p w14:paraId="7C40ECDB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Nassau/Suffolk</w:t>
            </w:r>
          </w:p>
        </w:tc>
        <w:tc>
          <w:tcPr>
            <w:tcW w:w="1368" w:type="dxa"/>
            <w:shd w:val="pct10" w:color="auto" w:fill="auto"/>
          </w:tcPr>
          <w:p w14:paraId="61CB7A47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Upstate</w:t>
            </w:r>
          </w:p>
        </w:tc>
      </w:tr>
      <w:tr w:rsidR="00AA4625" w:rsidRPr="008E7B1D" w14:paraId="696108F9" w14:textId="77777777" w:rsidTr="005345C4">
        <w:tc>
          <w:tcPr>
            <w:tcW w:w="2949" w:type="dxa"/>
          </w:tcPr>
          <w:p w14:paraId="7A4C2646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Shelter Type 94 (High Shelter/SUA)</w:t>
            </w:r>
          </w:p>
        </w:tc>
        <w:tc>
          <w:tcPr>
            <w:tcW w:w="1897" w:type="dxa"/>
          </w:tcPr>
          <w:p w14:paraId="56654D94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075E143D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3F3B2A19" w14:textId="7E0CB4F5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5BCAD4ED" w14:textId="48871BBB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877509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0F576BC1" w14:textId="023FB106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27CD94EB" w14:textId="6076EFB8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14D6D1FE" w14:textId="4DD75D0E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  <w:p w14:paraId="1042AFDA" w14:textId="5A19D28D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</w:tr>
      <w:tr w:rsidR="00AA4625" w:rsidRPr="008E7B1D" w14:paraId="1465F883" w14:textId="77777777" w:rsidTr="005345C4">
        <w:tc>
          <w:tcPr>
            <w:tcW w:w="2949" w:type="dxa"/>
          </w:tcPr>
          <w:p w14:paraId="4AA21CEF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Shelter Type 95 </w:t>
            </w:r>
            <w:r w:rsidRPr="008E7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(Low Shelter/SUA)</w:t>
            </w:r>
          </w:p>
        </w:tc>
        <w:tc>
          <w:tcPr>
            <w:tcW w:w="1897" w:type="dxa"/>
          </w:tcPr>
          <w:p w14:paraId="483CECEB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6459C305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629B73E0" w14:textId="2BAF5DB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00B94925" w14:textId="01AAFDF1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5F37D214" w14:textId="17DCAC78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  <w:p w14:paraId="7B832799" w14:textId="7DEA0029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1368" w:type="dxa"/>
          </w:tcPr>
          <w:p w14:paraId="7193182F" w14:textId="6579B60E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877509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  <w:p w14:paraId="3313A9CD" w14:textId="7E604D40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4309A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AA4625" w:rsidRPr="008E7B1D" w14:paraId="7EEC3AE5" w14:textId="77777777" w:rsidTr="005345C4">
        <w:tc>
          <w:tcPr>
            <w:tcW w:w="2949" w:type="dxa"/>
          </w:tcPr>
          <w:p w14:paraId="26FB87AB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Shelter Type 96 </w:t>
            </w:r>
            <w:r w:rsidRPr="008E7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(High Shelter/ SUA/$21 HEAP*)</w:t>
            </w:r>
          </w:p>
        </w:tc>
        <w:tc>
          <w:tcPr>
            <w:tcW w:w="1897" w:type="dxa"/>
          </w:tcPr>
          <w:p w14:paraId="1A9068F1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31169368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4A21DCEA" w14:textId="4F80922D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1024D893" w14:textId="1274A0D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70953187" w14:textId="1F4B1F71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2699F5BD" w14:textId="2001E288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7B752A80" w14:textId="035C42E4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C83AF5" w:rsidRPr="008E7B1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  <w:p w14:paraId="58EC5E58" w14:textId="057EE33F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</w:tr>
      <w:tr w:rsidR="00AA4625" w:rsidRPr="008E7B1D" w14:paraId="52836594" w14:textId="77777777" w:rsidTr="005345C4">
        <w:tc>
          <w:tcPr>
            <w:tcW w:w="2949" w:type="dxa"/>
          </w:tcPr>
          <w:p w14:paraId="479C56BB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Shelter Type 96</w:t>
            </w:r>
          </w:p>
          <w:p w14:paraId="53B8215E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(High Shelter/No SUA**)</w:t>
            </w:r>
          </w:p>
        </w:tc>
        <w:tc>
          <w:tcPr>
            <w:tcW w:w="1897" w:type="dxa"/>
          </w:tcPr>
          <w:p w14:paraId="59E50065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414CF616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40898A33" w14:textId="6FE0A720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  <w:p w14:paraId="7787A90E" w14:textId="18785C28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084" w:type="dxa"/>
          </w:tcPr>
          <w:p w14:paraId="2A6D78D2" w14:textId="5C7422CD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  <w:p w14:paraId="44C0D825" w14:textId="6E67FC1E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368" w:type="dxa"/>
          </w:tcPr>
          <w:p w14:paraId="3530E4B3" w14:textId="26400F73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  <w:p w14:paraId="2FC27807" w14:textId="029D6EB2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</w:tr>
      <w:tr w:rsidR="00AA4625" w:rsidRPr="008E7B1D" w14:paraId="6A3D5139" w14:textId="77777777" w:rsidTr="005345C4">
        <w:tc>
          <w:tcPr>
            <w:tcW w:w="2949" w:type="dxa"/>
          </w:tcPr>
          <w:p w14:paraId="15DCD215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Shelter Type 97 </w:t>
            </w:r>
            <w:r w:rsidRPr="008E7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(Low Shelter/ SUA/$21 HEAP*)</w:t>
            </w:r>
          </w:p>
        </w:tc>
        <w:tc>
          <w:tcPr>
            <w:tcW w:w="1897" w:type="dxa"/>
          </w:tcPr>
          <w:p w14:paraId="53743802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2C959066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00D17392" w14:textId="6CAC53D1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7E4B6BB2" w14:textId="2A1858C3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5912AF" w:rsidRPr="008E7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2E6F8CB1" w14:textId="03120789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  <w:p w14:paraId="08753F71" w14:textId="57260616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$2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1368" w:type="dxa"/>
          </w:tcPr>
          <w:p w14:paraId="150F7D10" w14:textId="4E2A2B8D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877509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  <w:p w14:paraId="0E3D8C55" w14:textId="18C61B01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4309A" w:rsidRPr="008E7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AA4625" w:rsidRPr="008E7B1D" w14:paraId="482A1608" w14:textId="77777777" w:rsidTr="005345C4">
        <w:tc>
          <w:tcPr>
            <w:tcW w:w="2949" w:type="dxa"/>
          </w:tcPr>
          <w:p w14:paraId="4D61E853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Shelter Type 97</w:t>
            </w:r>
          </w:p>
          <w:p w14:paraId="401A9237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(Low Shelter/No SUA**)</w:t>
            </w:r>
          </w:p>
        </w:tc>
        <w:tc>
          <w:tcPr>
            <w:tcW w:w="1897" w:type="dxa"/>
          </w:tcPr>
          <w:p w14:paraId="56682E8E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75CEF0F9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1EFF762C" w14:textId="0306A732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4965373F" w14:textId="3148D4A0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14:paraId="4B054DBE" w14:textId="5211BF17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25845468" w14:textId="0DDCB258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14:paraId="60A6E036" w14:textId="66B29D67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7CF46DED" w14:textId="6D4D6489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A4625" w:rsidRPr="008E7B1D" w14:paraId="1B31E8EC" w14:textId="77777777" w:rsidTr="005345C4">
        <w:tc>
          <w:tcPr>
            <w:tcW w:w="2949" w:type="dxa"/>
          </w:tcPr>
          <w:p w14:paraId="119C1158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Shelter Type 98 </w:t>
            </w:r>
          </w:p>
          <w:p w14:paraId="2B5207AE" w14:textId="77777777" w:rsidR="00AA4625" w:rsidRPr="008E7B1D" w:rsidRDefault="00AA4625" w:rsidP="00AA46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(No Shelter or SUA Data)</w:t>
            </w:r>
          </w:p>
        </w:tc>
        <w:tc>
          <w:tcPr>
            <w:tcW w:w="1897" w:type="dxa"/>
          </w:tcPr>
          <w:p w14:paraId="04FD6639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SSI Only</w:t>
            </w:r>
          </w:p>
          <w:p w14:paraId="08473B2E" w14:textId="77777777" w:rsidR="00AA4625" w:rsidRPr="008E7B1D" w:rsidRDefault="00AA4625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b/>
                <w:sz w:val="24"/>
                <w:szCs w:val="24"/>
              </w:rPr>
              <w:t>Other Income</w:t>
            </w:r>
          </w:p>
        </w:tc>
        <w:tc>
          <w:tcPr>
            <w:tcW w:w="1964" w:type="dxa"/>
          </w:tcPr>
          <w:p w14:paraId="2FB5F61B" w14:textId="4D16E018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72AF2B98" w14:textId="019FCA05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14:paraId="4528527D" w14:textId="6A15D85D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36F17162" w14:textId="631A4A9D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14:paraId="67978C9F" w14:textId="02AD64BF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3BFAAFAA" w14:textId="50FEA297" w:rsidR="00AA4625" w:rsidRPr="008E7B1D" w:rsidRDefault="005D3B8D" w:rsidP="00AA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B1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A4625" w:rsidRPr="008E7B1D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6083" w:rsidRPr="008E7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2032" w:rsidRPr="008E7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</w:tbl>
    <w:p w14:paraId="7CA6FADF" w14:textId="77777777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CF33520" w14:textId="7C3CCCEB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High shelter</w:t>
      </w:r>
      <w:r w:rsidRPr="008E7B1D">
        <w:rPr>
          <w:rFonts w:ascii="Arial" w:eastAsia="Times New Roman" w:hAnsi="Arial" w:cs="Arial"/>
          <w:sz w:val="24"/>
          <w:szCs w:val="24"/>
        </w:rPr>
        <w:t xml:space="preserve"> = </w:t>
      </w:r>
      <w:r w:rsidR="00877509" w:rsidRPr="008E7B1D">
        <w:rPr>
          <w:rFonts w:ascii="Arial" w:eastAsia="Times New Roman" w:hAnsi="Arial" w:cs="Arial"/>
          <w:sz w:val="24"/>
          <w:szCs w:val="24"/>
        </w:rPr>
        <w:t xml:space="preserve">Greater </w:t>
      </w:r>
      <w:r w:rsidRPr="008E7B1D">
        <w:rPr>
          <w:rFonts w:ascii="Arial" w:eastAsia="Times New Roman" w:hAnsi="Arial" w:cs="Arial"/>
          <w:sz w:val="24"/>
          <w:szCs w:val="24"/>
        </w:rPr>
        <w:t>than $</w:t>
      </w:r>
      <w:r w:rsidR="00BC34E4" w:rsidRPr="008E7B1D">
        <w:rPr>
          <w:rFonts w:ascii="Arial" w:eastAsia="Times New Roman" w:hAnsi="Arial" w:cs="Arial"/>
          <w:sz w:val="24"/>
          <w:szCs w:val="24"/>
        </w:rPr>
        <w:t>309</w:t>
      </w:r>
      <w:r w:rsidRPr="008E7B1D">
        <w:rPr>
          <w:rFonts w:ascii="Arial" w:eastAsia="Times New Roman" w:hAnsi="Arial" w:cs="Arial"/>
          <w:sz w:val="24"/>
          <w:szCs w:val="24"/>
        </w:rPr>
        <w:t>/month</w:t>
      </w:r>
      <w:r w:rsidRPr="008E7B1D">
        <w:rPr>
          <w:rFonts w:ascii="Arial" w:eastAsia="Times New Roman" w:hAnsi="Arial" w:cs="Arial"/>
          <w:sz w:val="24"/>
          <w:szCs w:val="24"/>
        </w:rPr>
        <w:tab/>
      </w:r>
      <w:r w:rsidRPr="008E7B1D">
        <w:rPr>
          <w:rFonts w:ascii="Arial" w:eastAsia="Times New Roman" w:hAnsi="Arial" w:cs="Arial"/>
          <w:sz w:val="24"/>
          <w:szCs w:val="24"/>
        </w:rPr>
        <w:tab/>
      </w:r>
    </w:p>
    <w:p w14:paraId="0949C6B3" w14:textId="439C7D6E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Low shelter</w:t>
      </w:r>
      <w:r w:rsidRPr="008E7B1D">
        <w:rPr>
          <w:rFonts w:ascii="Arial" w:eastAsia="Times New Roman" w:hAnsi="Arial" w:cs="Arial"/>
          <w:sz w:val="24"/>
          <w:szCs w:val="24"/>
        </w:rPr>
        <w:t xml:space="preserve"> = Less than or equal to $</w:t>
      </w:r>
      <w:r w:rsidR="00BC34E4" w:rsidRPr="008E7B1D">
        <w:rPr>
          <w:rFonts w:ascii="Arial" w:eastAsia="Times New Roman" w:hAnsi="Arial" w:cs="Arial"/>
          <w:sz w:val="24"/>
          <w:szCs w:val="24"/>
        </w:rPr>
        <w:t>309</w:t>
      </w:r>
      <w:r w:rsidRPr="008E7B1D">
        <w:rPr>
          <w:rFonts w:ascii="Arial" w:eastAsia="Times New Roman" w:hAnsi="Arial" w:cs="Arial"/>
          <w:sz w:val="24"/>
          <w:szCs w:val="24"/>
        </w:rPr>
        <w:t>/month</w:t>
      </w:r>
      <w:r w:rsidRPr="008E7B1D">
        <w:rPr>
          <w:rFonts w:ascii="Arial" w:eastAsia="Times New Roman" w:hAnsi="Arial" w:cs="Arial"/>
          <w:sz w:val="24"/>
          <w:szCs w:val="24"/>
        </w:rPr>
        <w:tab/>
      </w:r>
    </w:p>
    <w:p w14:paraId="6E586BBC" w14:textId="77777777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SUA</w:t>
      </w:r>
      <w:r w:rsidRPr="008E7B1D">
        <w:rPr>
          <w:rFonts w:ascii="Arial" w:eastAsia="Times New Roman" w:hAnsi="Arial" w:cs="Arial"/>
          <w:sz w:val="24"/>
          <w:szCs w:val="24"/>
        </w:rPr>
        <w:t xml:space="preserve"> = Eligible for Level 1 (heating/cooling) SUA</w:t>
      </w:r>
    </w:p>
    <w:p w14:paraId="5129F9AA" w14:textId="77777777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b/>
          <w:bCs/>
          <w:sz w:val="24"/>
          <w:szCs w:val="24"/>
        </w:rPr>
        <w:t xml:space="preserve">*SUA/$21 HEAP = </w:t>
      </w:r>
      <w:r w:rsidRPr="008E7B1D">
        <w:rPr>
          <w:rFonts w:ascii="Arial" w:eastAsia="Times New Roman" w:hAnsi="Arial" w:cs="Arial"/>
          <w:sz w:val="24"/>
          <w:szCs w:val="24"/>
        </w:rPr>
        <w:t>Eligible for Level 1 (heating/cooling) SUA</w:t>
      </w:r>
    </w:p>
    <w:p w14:paraId="525BDE07" w14:textId="77777777" w:rsidR="00AA4625" w:rsidRPr="008E7B1D" w:rsidRDefault="00AA4625" w:rsidP="00AA46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>**No SUA</w:t>
      </w:r>
      <w:r w:rsidRPr="008E7B1D">
        <w:rPr>
          <w:rFonts w:ascii="Arial" w:eastAsia="Times New Roman" w:hAnsi="Arial" w:cs="Arial"/>
          <w:sz w:val="24"/>
          <w:szCs w:val="24"/>
        </w:rPr>
        <w:t xml:space="preserve"> = Not eligible for Level 1 (heating/cooling) SUA </w:t>
      </w:r>
    </w:p>
    <w:p w14:paraId="096E059E" w14:textId="1D1C4004" w:rsidR="005811C3" w:rsidRPr="008E7B1D" w:rsidRDefault="00AA4625" w:rsidP="00AA4625">
      <w:pPr>
        <w:rPr>
          <w:rFonts w:ascii="Arial" w:hAnsi="Arial" w:cs="Arial"/>
          <w:sz w:val="24"/>
          <w:szCs w:val="24"/>
        </w:rPr>
      </w:pPr>
      <w:r w:rsidRPr="008E7B1D">
        <w:rPr>
          <w:rFonts w:ascii="Arial" w:eastAsia="Times New Roman" w:hAnsi="Arial" w:cs="Arial"/>
          <w:b/>
          <w:sz w:val="24"/>
          <w:szCs w:val="24"/>
        </w:rPr>
        <w:t xml:space="preserve">No Shelter/ SUA </w:t>
      </w:r>
      <w:r w:rsidRPr="008E7B1D">
        <w:rPr>
          <w:rFonts w:ascii="Arial" w:eastAsia="Times New Roman" w:hAnsi="Arial" w:cs="Arial"/>
          <w:sz w:val="24"/>
          <w:szCs w:val="24"/>
        </w:rPr>
        <w:t xml:space="preserve">= no information on </w:t>
      </w:r>
      <w:r w:rsidR="008E7B1D">
        <w:rPr>
          <w:rFonts w:ascii="Arial" w:eastAsia="Times New Roman" w:hAnsi="Arial" w:cs="Arial"/>
          <w:sz w:val="24"/>
          <w:szCs w:val="24"/>
        </w:rPr>
        <w:t xml:space="preserve">the </w:t>
      </w:r>
      <w:r w:rsidRPr="008E7B1D">
        <w:rPr>
          <w:rFonts w:ascii="Arial" w:eastAsia="Times New Roman" w:hAnsi="Arial" w:cs="Arial"/>
          <w:sz w:val="24"/>
          <w:szCs w:val="24"/>
        </w:rPr>
        <w:t>household</w:t>
      </w:r>
      <w:r w:rsidR="008E7B1D">
        <w:rPr>
          <w:rFonts w:ascii="Arial" w:eastAsia="Times New Roman" w:hAnsi="Arial" w:cs="Arial"/>
          <w:sz w:val="24"/>
          <w:szCs w:val="24"/>
        </w:rPr>
        <w:t>’</w:t>
      </w:r>
      <w:r w:rsidRPr="008E7B1D">
        <w:rPr>
          <w:rFonts w:ascii="Arial" w:eastAsia="Times New Roman" w:hAnsi="Arial" w:cs="Arial"/>
          <w:sz w:val="24"/>
          <w:szCs w:val="24"/>
        </w:rPr>
        <w:t>s shelter costs or heating/cooling expenses</w:t>
      </w:r>
    </w:p>
    <w:sectPr w:rsidR="005811C3" w:rsidRPr="008E7B1D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F389" w14:textId="77777777" w:rsidR="007D1B50" w:rsidRDefault="007D1B50" w:rsidP="00AA4625">
      <w:pPr>
        <w:spacing w:after="0" w:line="240" w:lineRule="auto"/>
      </w:pPr>
      <w:r>
        <w:separator/>
      </w:r>
    </w:p>
  </w:endnote>
  <w:endnote w:type="continuationSeparator" w:id="0">
    <w:p w14:paraId="23A0D3C0" w14:textId="77777777" w:rsidR="007D1B50" w:rsidRDefault="007D1B50" w:rsidP="00A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nyx">
    <w:panose1 w:val="04050602080702020203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319C" w14:textId="77777777" w:rsidR="00AA4625" w:rsidRPr="008E7B1D" w:rsidRDefault="00AA4625" w:rsidP="00AA4625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28"/>
      </w:rPr>
    </w:pPr>
    <w:r w:rsidRPr="008E7B1D">
      <w:rPr>
        <w:rFonts w:ascii="Arial" w:eastAsia="Times New Roman" w:hAnsi="Arial" w:cs="Arial"/>
        <w:sz w:val="18"/>
        <w:szCs w:val="28"/>
      </w:rPr>
      <w:t>Adapted from information provided by the NYS Office of Temporary and Disability Assistance</w:t>
    </w:r>
  </w:p>
  <w:p w14:paraId="707EFD65" w14:textId="77777777" w:rsidR="00AA4625" w:rsidRPr="008E7B1D" w:rsidRDefault="00AA4625" w:rsidP="00AA4625">
    <w:pPr>
      <w:keepNext/>
      <w:spacing w:after="0" w:line="240" w:lineRule="auto"/>
      <w:outlineLvl w:val="1"/>
      <w:rPr>
        <w:rFonts w:ascii="Arial" w:eastAsia="Times New Roman" w:hAnsi="Arial" w:cs="Arial"/>
        <w:sz w:val="18"/>
        <w:szCs w:val="28"/>
      </w:rPr>
    </w:pPr>
    <w:r w:rsidRPr="008E7B1D">
      <w:rPr>
        <w:rFonts w:ascii="Arial" w:eastAsia="Times New Roman" w:hAnsi="Arial" w:cs="Arial"/>
        <w:sz w:val="18"/>
        <w:szCs w:val="28"/>
      </w:rPr>
      <w:t>Prepared by Hunger Solutions New York</w:t>
    </w:r>
  </w:p>
  <w:p w14:paraId="52CBEFB8" w14:textId="3C2C4032" w:rsidR="00AA4625" w:rsidRPr="008E7B1D" w:rsidRDefault="00AA4625" w:rsidP="00AA4625">
    <w:pPr>
      <w:spacing w:after="0" w:line="240" w:lineRule="auto"/>
      <w:rPr>
        <w:rFonts w:ascii="Arial" w:eastAsia="Times New Roman" w:hAnsi="Arial" w:cs="Arial"/>
        <w:sz w:val="18"/>
        <w:szCs w:val="28"/>
      </w:rPr>
    </w:pPr>
    <w:r w:rsidRPr="008E7B1D">
      <w:rPr>
        <w:rFonts w:ascii="Arial" w:eastAsia="Times New Roman" w:hAnsi="Arial" w:cs="Arial"/>
        <w:sz w:val="18"/>
        <w:szCs w:val="28"/>
      </w:rPr>
      <w:t>Updated</w:t>
    </w:r>
    <w:r w:rsidR="0044309A" w:rsidRPr="008E7B1D">
      <w:rPr>
        <w:rFonts w:ascii="Arial" w:eastAsia="Times New Roman" w:hAnsi="Arial" w:cs="Arial"/>
        <w:sz w:val="18"/>
        <w:szCs w:val="28"/>
      </w:rPr>
      <w:t xml:space="preserve"> </w:t>
    </w:r>
    <w:r w:rsidR="005671E4" w:rsidRPr="008E7B1D">
      <w:rPr>
        <w:rFonts w:ascii="Arial" w:eastAsia="Times New Roman" w:hAnsi="Arial" w:cs="Arial"/>
        <w:sz w:val="18"/>
        <w:szCs w:val="28"/>
      </w:rPr>
      <w:t>September 2024</w:t>
    </w:r>
  </w:p>
  <w:p w14:paraId="1CA2EB1B" w14:textId="1CE6A0D6" w:rsidR="008B22DC" w:rsidRPr="00AA4625" w:rsidRDefault="008B22DC" w:rsidP="00AA4625">
    <w:pPr>
      <w:spacing w:after="0" w:line="240" w:lineRule="auto"/>
      <w:rPr>
        <w:rFonts w:ascii="Calibri" w:eastAsia="Times New Roman" w:hAnsi="Calibri" w:cs="Calibri"/>
        <w:sz w:val="18"/>
        <w:szCs w:val="28"/>
      </w:rPr>
    </w:pPr>
  </w:p>
  <w:p w14:paraId="2C1DD90E" w14:textId="77777777" w:rsidR="00AA4625" w:rsidRDefault="00AA4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ACA62" w14:textId="77777777" w:rsidR="007D1B50" w:rsidRDefault="007D1B50" w:rsidP="00AA4625">
      <w:pPr>
        <w:spacing w:after="0" w:line="240" w:lineRule="auto"/>
      </w:pPr>
      <w:r>
        <w:separator/>
      </w:r>
    </w:p>
  </w:footnote>
  <w:footnote w:type="continuationSeparator" w:id="0">
    <w:p w14:paraId="7AC42705" w14:textId="77777777" w:rsidR="007D1B50" w:rsidRDefault="007D1B50" w:rsidP="00AA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4DC1"/>
    <w:multiLevelType w:val="hybridMultilevel"/>
    <w:tmpl w:val="77E2A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71D18"/>
    <w:multiLevelType w:val="hybridMultilevel"/>
    <w:tmpl w:val="C298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241D"/>
    <w:multiLevelType w:val="hybridMultilevel"/>
    <w:tmpl w:val="CAC0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06CD"/>
    <w:multiLevelType w:val="hybridMultilevel"/>
    <w:tmpl w:val="17242B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659DD"/>
    <w:multiLevelType w:val="hybridMultilevel"/>
    <w:tmpl w:val="869E06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6F5585"/>
    <w:multiLevelType w:val="hybridMultilevel"/>
    <w:tmpl w:val="F042A6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007C34"/>
    <w:multiLevelType w:val="hybridMultilevel"/>
    <w:tmpl w:val="BBF0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•"/>
      <w:lvlJc w:val="left"/>
      <w:pPr>
        <w:ind w:left="1440" w:hanging="360"/>
      </w:pPr>
      <w:rPr>
        <w:rFonts w:ascii="Onyx" w:hAnsi="Onyx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65ADA"/>
    <w:multiLevelType w:val="hybridMultilevel"/>
    <w:tmpl w:val="E36E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0DE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7C2A"/>
    <w:multiLevelType w:val="hybridMultilevel"/>
    <w:tmpl w:val="3D22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E1486"/>
    <w:multiLevelType w:val="hybridMultilevel"/>
    <w:tmpl w:val="0540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362E5"/>
    <w:multiLevelType w:val="hybridMultilevel"/>
    <w:tmpl w:val="4D12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5191A"/>
    <w:multiLevelType w:val="multilevel"/>
    <w:tmpl w:val="4EA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30E65"/>
    <w:multiLevelType w:val="hybridMultilevel"/>
    <w:tmpl w:val="BB02F4CA"/>
    <w:lvl w:ilvl="0" w:tplc="D84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C62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586D"/>
    <w:multiLevelType w:val="hybridMultilevel"/>
    <w:tmpl w:val="3022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7016"/>
    <w:multiLevelType w:val="hybridMultilevel"/>
    <w:tmpl w:val="30EC2CB8"/>
    <w:lvl w:ilvl="0" w:tplc="D84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63D6F"/>
    <w:multiLevelType w:val="hybridMultilevel"/>
    <w:tmpl w:val="07E8B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47EB0"/>
    <w:multiLevelType w:val="hybridMultilevel"/>
    <w:tmpl w:val="15FEF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994560"/>
    <w:multiLevelType w:val="hybridMultilevel"/>
    <w:tmpl w:val="2C9E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E5C00"/>
    <w:multiLevelType w:val="hybridMultilevel"/>
    <w:tmpl w:val="59FA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60BF"/>
    <w:multiLevelType w:val="hybridMultilevel"/>
    <w:tmpl w:val="8744D7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15032B"/>
    <w:multiLevelType w:val="hybridMultilevel"/>
    <w:tmpl w:val="8358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745D6"/>
    <w:multiLevelType w:val="hybridMultilevel"/>
    <w:tmpl w:val="BC66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49948">
    <w:abstractNumId w:val="18"/>
  </w:num>
  <w:num w:numId="2" w16cid:durableId="390813302">
    <w:abstractNumId w:val="21"/>
  </w:num>
  <w:num w:numId="3" w16cid:durableId="710496955">
    <w:abstractNumId w:val="4"/>
  </w:num>
  <w:num w:numId="4" w16cid:durableId="509175997">
    <w:abstractNumId w:val="14"/>
  </w:num>
  <w:num w:numId="5" w16cid:durableId="23412664">
    <w:abstractNumId w:val="12"/>
  </w:num>
  <w:num w:numId="6" w16cid:durableId="338626931">
    <w:abstractNumId w:val="6"/>
  </w:num>
  <w:num w:numId="7" w16cid:durableId="2141877111">
    <w:abstractNumId w:val="8"/>
  </w:num>
  <w:num w:numId="8" w16cid:durableId="596475686">
    <w:abstractNumId w:val="15"/>
  </w:num>
  <w:num w:numId="9" w16cid:durableId="19211944">
    <w:abstractNumId w:val="7"/>
  </w:num>
  <w:num w:numId="10" w16cid:durableId="1965115046">
    <w:abstractNumId w:val="2"/>
  </w:num>
  <w:num w:numId="11" w16cid:durableId="834229410">
    <w:abstractNumId w:val="5"/>
  </w:num>
  <w:num w:numId="12" w16cid:durableId="1812595268">
    <w:abstractNumId w:val="10"/>
  </w:num>
  <w:num w:numId="13" w16cid:durableId="1837190761">
    <w:abstractNumId w:val="3"/>
  </w:num>
  <w:num w:numId="14" w16cid:durableId="330958009">
    <w:abstractNumId w:val="16"/>
  </w:num>
  <w:num w:numId="15" w16cid:durableId="2054771311">
    <w:abstractNumId w:val="19"/>
  </w:num>
  <w:num w:numId="16" w16cid:durableId="365909312">
    <w:abstractNumId w:val="17"/>
  </w:num>
  <w:num w:numId="17" w16cid:durableId="1464689760">
    <w:abstractNumId w:val="0"/>
  </w:num>
  <w:num w:numId="18" w16cid:durableId="1610623792">
    <w:abstractNumId w:val="20"/>
  </w:num>
  <w:num w:numId="19" w16cid:durableId="265382190">
    <w:abstractNumId w:val="13"/>
  </w:num>
  <w:num w:numId="20" w16cid:durableId="1817336470">
    <w:abstractNumId w:val="1"/>
  </w:num>
  <w:num w:numId="21" w16cid:durableId="1904411800">
    <w:abstractNumId w:val="9"/>
  </w:num>
  <w:num w:numId="22" w16cid:durableId="2089964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B5"/>
    <w:rsid w:val="0003515C"/>
    <w:rsid w:val="0005378F"/>
    <w:rsid w:val="00062B1D"/>
    <w:rsid w:val="00077355"/>
    <w:rsid w:val="00077BBE"/>
    <w:rsid w:val="00084488"/>
    <w:rsid w:val="00086C83"/>
    <w:rsid w:val="0009339D"/>
    <w:rsid w:val="000A4672"/>
    <w:rsid w:val="000A50FD"/>
    <w:rsid w:val="000C7551"/>
    <w:rsid w:val="000D6E44"/>
    <w:rsid w:val="00100E0D"/>
    <w:rsid w:val="00111EBE"/>
    <w:rsid w:val="00122130"/>
    <w:rsid w:val="001228B8"/>
    <w:rsid w:val="001328CF"/>
    <w:rsid w:val="00134738"/>
    <w:rsid w:val="00145046"/>
    <w:rsid w:val="00153971"/>
    <w:rsid w:val="0017697C"/>
    <w:rsid w:val="001A74D5"/>
    <w:rsid w:val="001B1170"/>
    <w:rsid w:val="001B288C"/>
    <w:rsid w:val="001D1C79"/>
    <w:rsid w:val="001E1CC4"/>
    <w:rsid w:val="001F2BE8"/>
    <w:rsid w:val="00212BD3"/>
    <w:rsid w:val="00234F06"/>
    <w:rsid w:val="002407CE"/>
    <w:rsid w:val="00245AA0"/>
    <w:rsid w:val="002609C5"/>
    <w:rsid w:val="00262301"/>
    <w:rsid w:val="002746F3"/>
    <w:rsid w:val="002802D7"/>
    <w:rsid w:val="00282B20"/>
    <w:rsid w:val="002865F3"/>
    <w:rsid w:val="002A213C"/>
    <w:rsid w:val="002B0744"/>
    <w:rsid w:val="002B093C"/>
    <w:rsid w:val="002B12E9"/>
    <w:rsid w:val="002B5BCC"/>
    <w:rsid w:val="002E6B7F"/>
    <w:rsid w:val="002F1A4F"/>
    <w:rsid w:val="002F3E53"/>
    <w:rsid w:val="00347516"/>
    <w:rsid w:val="00380C67"/>
    <w:rsid w:val="00381AC4"/>
    <w:rsid w:val="00383242"/>
    <w:rsid w:val="0039083C"/>
    <w:rsid w:val="00393831"/>
    <w:rsid w:val="00397EF8"/>
    <w:rsid w:val="003A72AF"/>
    <w:rsid w:val="00413525"/>
    <w:rsid w:val="00423271"/>
    <w:rsid w:val="00442F5D"/>
    <w:rsid w:val="0044309A"/>
    <w:rsid w:val="004437AF"/>
    <w:rsid w:val="00455D92"/>
    <w:rsid w:val="004648DF"/>
    <w:rsid w:val="004851ED"/>
    <w:rsid w:val="004869BA"/>
    <w:rsid w:val="004A1C67"/>
    <w:rsid w:val="004A2AFB"/>
    <w:rsid w:val="004A462D"/>
    <w:rsid w:val="004D1D17"/>
    <w:rsid w:val="004D368B"/>
    <w:rsid w:val="004D3DC7"/>
    <w:rsid w:val="004E116B"/>
    <w:rsid w:val="00504E78"/>
    <w:rsid w:val="005558EE"/>
    <w:rsid w:val="005570ED"/>
    <w:rsid w:val="0056615E"/>
    <w:rsid w:val="005671E4"/>
    <w:rsid w:val="00570132"/>
    <w:rsid w:val="005811C3"/>
    <w:rsid w:val="00590AB4"/>
    <w:rsid w:val="005912AF"/>
    <w:rsid w:val="005B080C"/>
    <w:rsid w:val="005C0B83"/>
    <w:rsid w:val="005D3B8D"/>
    <w:rsid w:val="005D5D20"/>
    <w:rsid w:val="005E3FE0"/>
    <w:rsid w:val="006233A2"/>
    <w:rsid w:val="00624AC5"/>
    <w:rsid w:val="0064150D"/>
    <w:rsid w:val="00642735"/>
    <w:rsid w:val="00643BC8"/>
    <w:rsid w:val="0065208B"/>
    <w:rsid w:val="00675CB8"/>
    <w:rsid w:val="0068563E"/>
    <w:rsid w:val="006E3863"/>
    <w:rsid w:val="006E7F25"/>
    <w:rsid w:val="00705804"/>
    <w:rsid w:val="00707E3B"/>
    <w:rsid w:val="00722FC8"/>
    <w:rsid w:val="0072560F"/>
    <w:rsid w:val="00795BF1"/>
    <w:rsid w:val="007C4EC3"/>
    <w:rsid w:val="007C5D75"/>
    <w:rsid w:val="007C6FB8"/>
    <w:rsid w:val="007D1B50"/>
    <w:rsid w:val="007E6246"/>
    <w:rsid w:val="007F6D6D"/>
    <w:rsid w:val="00820813"/>
    <w:rsid w:val="008245EC"/>
    <w:rsid w:val="00825679"/>
    <w:rsid w:val="00832EC8"/>
    <w:rsid w:val="0084301F"/>
    <w:rsid w:val="00843BAB"/>
    <w:rsid w:val="008532DF"/>
    <w:rsid w:val="008537F8"/>
    <w:rsid w:val="0085758D"/>
    <w:rsid w:val="00857DB1"/>
    <w:rsid w:val="00877509"/>
    <w:rsid w:val="0089598D"/>
    <w:rsid w:val="008B0DCB"/>
    <w:rsid w:val="008B22DC"/>
    <w:rsid w:val="008D51FE"/>
    <w:rsid w:val="008D72B4"/>
    <w:rsid w:val="008E7B1D"/>
    <w:rsid w:val="0094116D"/>
    <w:rsid w:val="00946739"/>
    <w:rsid w:val="009B4971"/>
    <w:rsid w:val="009B595F"/>
    <w:rsid w:val="009B61F3"/>
    <w:rsid w:val="009C6083"/>
    <w:rsid w:val="009D6745"/>
    <w:rsid w:val="009F4980"/>
    <w:rsid w:val="00A04F55"/>
    <w:rsid w:val="00A12BE3"/>
    <w:rsid w:val="00A13813"/>
    <w:rsid w:val="00A251B5"/>
    <w:rsid w:val="00A36C64"/>
    <w:rsid w:val="00A74D88"/>
    <w:rsid w:val="00A80D02"/>
    <w:rsid w:val="00A827F6"/>
    <w:rsid w:val="00A82E99"/>
    <w:rsid w:val="00AA0E89"/>
    <w:rsid w:val="00AA4625"/>
    <w:rsid w:val="00AB19DF"/>
    <w:rsid w:val="00AD1587"/>
    <w:rsid w:val="00AD735D"/>
    <w:rsid w:val="00AF0C30"/>
    <w:rsid w:val="00B0199E"/>
    <w:rsid w:val="00B251D6"/>
    <w:rsid w:val="00B425B8"/>
    <w:rsid w:val="00B562A9"/>
    <w:rsid w:val="00B62FF7"/>
    <w:rsid w:val="00B857CB"/>
    <w:rsid w:val="00B869FA"/>
    <w:rsid w:val="00B938EA"/>
    <w:rsid w:val="00B94A45"/>
    <w:rsid w:val="00BA761E"/>
    <w:rsid w:val="00BC34E4"/>
    <w:rsid w:val="00BD0215"/>
    <w:rsid w:val="00BD1080"/>
    <w:rsid w:val="00BF53BF"/>
    <w:rsid w:val="00BF792B"/>
    <w:rsid w:val="00C04A21"/>
    <w:rsid w:val="00C05C7E"/>
    <w:rsid w:val="00C10C01"/>
    <w:rsid w:val="00C46F8F"/>
    <w:rsid w:val="00C63C23"/>
    <w:rsid w:val="00C83AF5"/>
    <w:rsid w:val="00C94D4E"/>
    <w:rsid w:val="00C9516E"/>
    <w:rsid w:val="00CA591C"/>
    <w:rsid w:val="00CB31CE"/>
    <w:rsid w:val="00D20A7B"/>
    <w:rsid w:val="00D230EA"/>
    <w:rsid w:val="00D35C56"/>
    <w:rsid w:val="00D36779"/>
    <w:rsid w:val="00D704C1"/>
    <w:rsid w:val="00D7706D"/>
    <w:rsid w:val="00DB0973"/>
    <w:rsid w:val="00DD0BE0"/>
    <w:rsid w:val="00DE0FFD"/>
    <w:rsid w:val="00DF40E9"/>
    <w:rsid w:val="00DF4328"/>
    <w:rsid w:val="00E33344"/>
    <w:rsid w:val="00E723F9"/>
    <w:rsid w:val="00E7583C"/>
    <w:rsid w:val="00E87860"/>
    <w:rsid w:val="00EA062D"/>
    <w:rsid w:val="00EB20CC"/>
    <w:rsid w:val="00EB569D"/>
    <w:rsid w:val="00EC04C8"/>
    <w:rsid w:val="00EC0BB2"/>
    <w:rsid w:val="00EF1C2D"/>
    <w:rsid w:val="00EF6405"/>
    <w:rsid w:val="00EF6DC5"/>
    <w:rsid w:val="00F12032"/>
    <w:rsid w:val="00F1207F"/>
    <w:rsid w:val="00F24ADE"/>
    <w:rsid w:val="00F41B99"/>
    <w:rsid w:val="00F823B7"/>
    <w:rsid w:val="00F85641"/>
    <w:rsid w:val="00F936F1"/>
    <w:rsid w:val="00FC45DE"/>
    <w:rsid w:val="00FD6D66"/>
    <w:rsid w:val="00FE4F6B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3C53"/>
  <w15:chartTrackingRefBased/>
  <w15:docId w15:val="{F59FFA33-AFCD-4061-9858-187C7F04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0FD"/>
    <w:pPr>
      <w:ind w:left="720"/>
      <w:contextualSpacing/>
    </w:pPr>
  </w:style>
  <w:style w:type="character" w:styleId="Hyperlink">
    <w:name w:val="Hyperlink"/>
    <w:rsid w:val="00AA4625"/>
    <w:rPr>
      <w:color w:val="0000FF"/>
      <w:u w:val="single"/>
    </w:rPr>
  </w:style>
  <w:style w:type="character" w:styleId="Strong">
    <w:name w:val="Strong"/>
    <w:qFormat/>
    <w:rsid w:val="00AA46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25"/>
  </w:style>
  <w:style w:type="paragraph" w:styleId="Footer">
    <w:name w:val="footer"/>
    <w:basedOn w:val="Normal"/>
    <w:link w:val="FooterChar"/>
    <w:uiPriority w:val="99"/>
    <w:unhideWhenUsed/>
    <w:rsid w:val="00AA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25"/>
  </w:style>
  <w:style w:type="character" w:styleId="UnresolvedMention">
    <w:name w:val="Unresolved Mention"/>
    <w:basedOn w:val="DefaultParagraphFont"/>
    <w:uiPriority w:val="99"/>
    <w:semiHidden/>
    <w:unhideWhenUsed/>
    <w:rsid w:val="00857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8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4A45"/>
    <w:pPr>
      <w:spacing w:after="0" w:line="240" w:lineRule="auto"/>
    </w:pPr>
  </w:style>
  <w:style w:type="paragraph" w:styleId="BodyText">
    <w:name w:val="Body Text"/>
    <w:basedOn w:val="Normal"/>
    <w:link w:val="BodyTextChar"/>
    <w:rsid w:val="00443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4309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a.ny.gov/policy/directives/2024/ADM/24-ADM-09.pdf" TargetMode="External"/><Relationship Id="rId13" Type="http://schemas.openxmlformats.org/officeDocument/2006/relationships/hyperlink" Target="https://hungersolutionsny.org/wp-content/uploads/2024/10/LDSS-4836-SP-rev-9-23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ns-prod.azureedge.net/sites/default/files/snap/14-State-Options.pdf" TargetMode="External"/><Relationship Id="rId12" Type="http://schemas.openxmlformats.org/officeDocument/2006/relationships/hyperlink" Target="https://hungersolutionsny.org/wp-content/uploads/2024/10/LDSS-4836-rev-9-23.pdf" TargetMode="External"/><Relationship Id="rId17" Type="http://schemas.openxmlformats.org/officeDocument/2006/relationships/hyperlink" Target="mailto:dawn.secor@hungersolutionsny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ngersolutionsny.org/find-food-hel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da.ny.gov/policy/gis/2021/21DC08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ungersolutionsny.org/wp-content/uploads/2024/10/LDSS-4836-NYC-SP-rev-9-23.pdf" TargetMode="External"/><Relationship Id="rId10" Type="http://schemas.openxmlformats.org/officeDocument/2006/relationships/hyperlink" Target="http://www.otda.ny.gov/policy/directives/2004/LCM/04_LCM-1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da.ny.gov/" TargetMode="External"/><Relationship Id="rId14" Type="http://schemas.openxmlformats.org/officeDocument/2006/relationships/hyperlink" Target="https://hungersolutionsny.org/wp-content/uploads/2024/10/LDSS-4836-NYC-rev-9-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Secor</dc:creator>
  <cp:keywords/>
  <dc:description/>
  <cp:lastModifiedBy>Jennifer Ozgur</cp:lastModifiedBy>
  <cp:revision>2</cp:revision>
  <cp:lastPrinted>2024-01-23T15:29:00Z</cp:lastPrinted>
  <dcterms:created xsi:type="dcterms:W3CDTF">2024-10-10T18:11:00Z</dcterms:created>
  <dcterms:modified xsi:type="dcterms:W3CDTF">2024-10-10T18:11:00Z</dcterms:modified>
</cp:coreProperties>
</file>