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4C" w:rsidRPr="000D0EAF" w:rsidRDefault="009D3F4C" w:rsidP="009D3F4C">
      <w:pPr>
        <w:jc w:val="center"/>
        <w:outlineLvl w:val="0"/>
        <w:rPr>
          <w:b/>
        </w:rPr>
      </w:pPr>
      <w:r w:rsidRPr="000D0EAF">
        <w:rPr>
          <w:b/>
        </w:rPr>
        <w:t>HUNGER SOLUTIONS NEW YORK</w:t>
      </w:r>
    </w:p>
    <w:p w:rsidR="009D3F4C" w:rsidRPr="000D0EAF" w:rsidRDefault="009D3F4C" w:rsidP="009D3F4C">
      <w:pPr>
        <w:jc w:val="center"/>
        <w:outlineLvl w:val="0"/>
        <w:rPr>
          <w:b/>
        </w:rPr>
      </w:pPr>
    </w:p>
    <w:p w:rsidR="009D3F4C" w:rsidRDefault="009D236A" w:rsidP="00B84870">
      <w:pPr>
        <w:jc w:val="center"/>
        <w:outlineLvl w:val="0"/>
        <w:rPr>
          <w:b/>
        </w:rPr>
      </w:pPr>
      <w:r>
        <w:rPr>
          <w:b/>
        </w:rPr>
        <w:t xml:space="preserve">Director of </w:t>
      </w:r>
      <w:r w:rsidR="00FE140F">
        <w:rPr>
          <w:b/>
        </w:rPr>
        <w:t>Community-</w:t>
      </w:r>
      <w:r w:rsidR="0095784B">
        <w:rPr>
          <w:b/>
        </w:rPr>
        <w:t>B</w:t>
      </w:r>
      <w:r w:rsidR="00FE140F">
        <w:rPr>
          <w:b/>
        </w:rPr>
        <w:t>ased Services</w:t>
      </w:r>
    </w:p>
    <w:p w:rsidR="009D236A" w:rsidRPr="000D0EAF" w:rsidRDefault="009D236A" w:rsidP="00B84870">
      <w:pPr>
        <w:jc w:val="center"/>
        <w:outlineLvl w:val="0"/>
        <w:rPr>
          <w:b/>
        </w:rPr>
      </w:pPr>
    </w:p>
    <w:p w:rsidR="009D3F4C" w:rsidRPr="000D0EAF" w:rsidRDefault="009D3F4C" w:rsidP="009D3F4C">
      <w:pPr>
        <w:outlineLvl w:val="0"/>
      </w:pPr>
      <w:r w:rsidRPr="000D0EAF">
        <w:t xml:space="preserve">Hunger Solutions New York, incorporated in 1989, is a statewide nonprofit organization that strives to alleviate hunger in New York State by promoting awareness of hunger, public policies that contribute to ending hunger, and participation in federal nutrition assistance programs such as SNAP, WIC, the Summer Food Service Program, the School Breakfast Program, and the Child and Adult Care Food Program. </w:t>
      </w:r>
      <w:r w:rsidR="00F3590F" w:rsidRPr="000D0EAF">
        <w:t>The organization is funded with federal, state and foundation funds as well as by individual donors.</w:t>
      </w:r>
    </w:p>
    <w:p w:rsidR="009D3F4C" w:rsidRPr="000D0EAF" w:rsidRDefault="00E43488" w:rsidP="009D3F4C">
      <w:pPr>
        <w:outlineLvl w:val="0"/>
      </w:pPr>
      <w:r>
        <w:t xml:space="preserve"> </w:t>
      </w:r>
    </w:p>
    <w:p w:rsidR="00C95F42" w:rsidRDefault="009D3F4C" w:rsidP="009D3F4C">
      <w:pPr>
        <w:outlineLvl w:val="0"/>
      </w:pPr>
      <w:r w:rsidRPr="000D0EAF">
        <w:t xml:space="preserve">Hunger Solutions New York administers the Nutrition Outreach and Education Program (NOEP) </w:t>
      </w:r>
      <w:r w:rsidR="00FE140F">
        <w:t>provid</w:t>
      </w:r>
      <w:r w:rsidR="0095784B">
        <w:t>ing</w:t>
      </w:r>
      <w:r w:rsidRPr="000D0EAF">
        <w:t xml:space="preserve"> SNAP outreach, education, and application assistance</w:t>
      </w:r>
      <w:r w:rsidR="00FE140F">
        <w:t>;</w:t>
      </w:r>
      <w:r w:rsidRPr="000D0EAF">
        <w:t xml:space="preserve"> </w:t>
      </w:r>
      <w:r w:rsidR="00FE140F">
        <w:t xml:space="preserve">the </w:t>
      </w:r>
      <w:r w:rsidRPr="000D0EAF">
        <w:t>SNAP Help Long Island</w:t>
      </w:r>
      <w:r w:rsidR="009D236A">
        <w:t xml:space="preserve"> Program</w:t>
      </w:r>
      <w:r w:rsidRPr="000D0EAF">
        <w:t xml:space="preserve">, a targeted SNAP outreach project; </w:t>
      </w:r>
      <w:r w:rsidR="00FE140F">
        <w:t xml:space="preserve">the </w:t>
      </w:r>
      <w:r w:rsidRPr="000D0EAF">
        <w:t>WIC Help New York</w:t>
      </w:r>
      <w:r w:rsidR="009D236A">
        <w:t xml:space="preserve"> Program</w:t>
      </w:r>
      <w:r w:rsidR="00FE140F">
        <w:t xml:space="preserve"> providing</w:t>
      </w:r>
      <w:r w:rsidRPr="000D0EAF">
        <w:t xml:space="preserve"> WIC outreach, education and referral </w:t>
      </w:r>
      <w:r w:rsidR="00FE140F">
        <w:t>services</w:t>
      </w:r>
      <w:r w:rsidRPr="000D0EAF">
        <w:t xml:space="preserve">; and the Child and Adult Care Food Program Outreach </w:t>
      </w:r>
      <w:r w:rsidR="009D236A">
        <w:t>Program</w:t>
      </w:r>
      <w:r w:rsidRPr="000D0EAF">
        <w:t xml:space="preserve">. </w:t>
      </w:r>
      <w:r w:rsidR="00FE140F">
        <w:t xml:space="preserve"> All of these programs </w:t>
      </w:r>
      <w:r w:rsidR="00C95F42">
        <w:t>provide</w:t>
      </w:r>
      <w:r w:rsidR="00FE140F">
        <w:t xml:space="preserve"> community-based services</w:t>
      </w:r>
      <w:r w:rsidR="0095784B">
        <w:t xml:space="preserve"> </w:t>
      </w:r>
      <w:r w:rsidR="00C95F42">
        <w:t>through</w:t>
      </w:r>
      <w:r w:rsidR="0095784B">
        <w:t xml:space="preserve"> subcontract</w:t>
      </w:r>
      <w:r w:rsidR="00C95F42">
        <w:t xml:space="preserve">s </w:t>
      </w:r>
      <w:r w:rsidR="0095784B">
        <w:t>with community-based organizations</w:t>
      </w:r>
      <w:r w:rsidR="00FE140F">
        <w:t xml:space="preserve">.  </w:t>
      </w:r>
    </w:p>
    <w:p w:rsidR="00C95F42" w:rsidRDefault="00C95F42" w:rsidP="009D3F4C">
      <w:pPr>
        <w:outlineLvl w:val="0"/>
      </w:pPr>
    </w:p>
    <w:p w:rsidR="009D3F4C" w:rsidRPr="000D0EAF" w:rsidRDefault="009D3F4C" w:rsidP="009D3F4C">
      <w:pPr>
        <w:outlineLvl w:val="0"/>
      </w:pPr>
      <w:r w:rsidRPr="000D0EAF">
        <w:t xml:space="preserve">As a state and nationally recognized leader on the issue of hunger, Hunger Solutions New York </w:t>
      </w:r>
      <w:r w:rsidR="00134F2A" w:rsidRPr="000D0EAF">
        <w:t xml:space="preserve">also </w:t>
      </w:r>
      <w:r w:rsidRPr="000D0EAF">
        <w:t>works collaboratively with a variety of state, regional, and national partners to improve policies and programs that contribute to alleviating hunger.</w:t>
      </w:r>
    </w:p>
    <w:p w:rsidR="00134F2A" w:rsidRPr="000D0EAF" w:rsidRDefault="00134F2A" w:rsidP="009D3F4C">
      <w:pPr>
        <w:outlineLvl w:val="0"/>
        <w:rPr>
          <w:b/>
        </w:rPr>
      </w:pPr>
    </w:p>
    <w:p w:rsidR="00C56522" w:rsidRPr="000D0EAF" w:rsidRDefault="00134F2A" w:rsidP="00134F2A">
      <w:pPr>
        <w:outlineLvl w:val="0"/>
        <w:rPr>
          <w:b/>
        </w:rPr>
      </w:pPr>
      <w:r w:rsidRPr="000D0EAF">
        <w:rPr>
          <w:b/>
        </w:rPr>
        <w:t>Position Overview</w:t>
      </w:r>
    </w:p>
    <w:p w:rsidR="00134F2A" w:rsidRPr="000D0EAF" w:rsidRDefault="00134F2A" w:rsidP="00134F2A">
      <w:pPr>
        <w:outlineLvl w:val="0"/>
        <w:rPr>
          <w:b/>
          <w:szCs w:val="24"/>
        </w:rPr>
      </w:pPr>
    </w:p>
    <w:p w:rsidR="00B93F40" w:rsidRDefault="007E5255" w:rsidP="00B93F40">
      <w:pPr>
        <w:outlineLvl w:val="0"/>
        <w:rPr>
          <w:bCs/>
          <w:szCs w:val="24"/>
        </w:rPr>
      </w:pPr>
      <w:r w:rsidRPr="000D0EAF">
        <w:rPr>
          <w:color w:val="000000"/>
          <w:szCs w:val="24"/>
          <w:shd w:val="clear" w:color="auto" w:fill="FFFFFF"/>
        </w:rPr>
        <w:t>Th</w:t>
      </w:r>
      <w:r w:rsidR="00A55A03" w:rsidRPr="000D0EAF">
        <w:rPr>
          <w:color w:val="000000"/>
          <w:szCs w:val="24"/>
          <w:shd w:val="clear" w:color="auto" w:fill="FFFFFF"/>
        </w:rPr>
        <w:t>is position</w:t>
      </w:r>
      <w:r w:rsidR="00002169">
        <w:rPr>
          <w:color w:val="000000"/>
          <w:szCs w:val="24"/>
          <w:shd w:val="clear" w:color="auto" w:fill="FFFFFF"/>
        </w:rPr>
        <w:t xml:space="preserve"> </w:t>
      </w:r>
      <w:r w:rsidR="00A55A03" w:rsidRPr="000D0EAF">
        <w:rPr>
          <w:color w:val="000000"/>
          <w:szCs w:val="24"/>
          <w:shd w:val="clear" w:color="auto" w:fill="FFFFFF"/>
        </w:rPr>
        <w:t xml:space="preserve">is </w:t>
      </w:r>
      <w:r w:rsidRPr="000D0EAF">
        <w:rPr>
          <w:color w:val="000000"/>
          <w:szCs w:val="24"/>
          <w:shd w:val="clear" w:color="auto" w:fill="FFFFFF"/>
        </w:rPr>
        <w:t xml:space="preserve">responsible for </w:t>
      </w:r>
      <w:r w:rsidR="00A55A03" w:rsidRPr="000D0EAF">
        <w:rPr>
          <w:color w:val="000000"/>
          <w:szCs w:val="24"/>
          <w:shd w:val="clear" w:color="auto" w:fill="FFFFFF"/>
        </w:rPr>
        <w:t xml:space="preserve">the </w:t>
      </w:r>
      <w:r w:rsidR="00AB47E0">
        <w:rPr>
          <w:color w:val="000000"/>
          <w:szCs w:val="24"/>
          <w:shd w:val="clear" w:color="auto" w:fill="FFFFFF"/>
        </w:rPr>
        <w:t xml:space="preserve">overall strategic direction, </w:t>
      </w:r>
      <w:r w:rsidR="000E18AA">
        <w:rPr>
          <w:color w:val="000000"/>
          <w:szCs w:val="24"/>
          <w:shd w:val="clear" w:color="auto" w:fill="FFFFFF"/>
        </w:rPr>
        <w:t xml:space="preserve">management and daily </w:t>
      </w:r>
      <w:r w:rsidR="00A55A03" w:rsidRPr="000D0EAF">
        <w:rPr>
          <w:color w:val="000000"/>
          <w:szCs w:val="24"/>
          <w:shd w:val="clear" w:color="auto" w:fill="FFFFFF"/>
        </w:rPr>
        <w:t>operation</w:t>
      </w:r>
      <w:r w:rsidR="00CE4D79">
        <w:rPr>
          <w:color w:val="000000"/>
          <w:szCs w:val="24"/>
          <w:shd w:val="clear" w:color="auto" w:fill="FFFFFF"/>
        </w:rPr>
        <w:t>s</w:t>
      </w:r>
      <w:r w:rsidR="00A55A03" w:rsidRPr="000D0EAF">
        <w:rPr>
          <w:color w:val="000000"/>
          <w:szCs w:val="24"/>
          <w:shd w:val="clear" w:color="auto" w:fill="FFFFFF"/>
        </w:rPr>
        <w:t xml:space="preserve"> of </w:t>
      </w:r>
      <w:r w:rsidR="001C45AD">
        <w:rPr>
          <w:color w:val="000000"/>
          <w:szCs w:val="24"/>
          <w:shd w:val="clear" w:color="auto" w:fill="FFFFFF"/>
        </w:rPr>
        <w:t>Hunger Solutions New York’</w:t>
      </w:r>
      <w:r w:rsidR="00AB47E0">
        <w:rPr>
          <w:color w:val="000000"/>
          <w:szCs w:val="24"/>
          <w:shd w:val="clear" w:color="auto" w:fill="FFFFFF"/>
        </w:rPr>
        <w:t>s</w:t>
      </w:r>
      <w:r w:rsidR="00FE140F">
        <w:rPr>
          <w:color w:val="000000"/>
          <w:szCs w:val="24"/>
          <w:shd w:val="clear" w:color="auto" w:fill="FFFFFF"/>
        </w:rPr>
        <w:t xml:space="preserve"> community-based services</w:t>
      </w:r>
      <w:r w:rsidR="00D84F9E">
        <w:rPr>
          <w:color w:val="000000"/>
          <w:szCs w:val="24"/>
          <w:shd w:val="clear" w:color="auto" w:fill="FFFFFF"/>
        </w:rPr>
        <w:t>.  These services are currently p</w:t>
      </w:r>
      <w:r w:rsidR="00C95F42">
        <w:rPr>
          <w:color w:val="000000"/>
          <w:szCs w:val="24"/>
          <w:shd w:val="clear" w:color="auto" w:fill="FFFFFF"/>
        </w:rPr>
        <w:t xml:space="preserve">rovided through </w:t>
      </w:r>
      <w:r w:rsidR="00A8615B">
        <w:rPr>
          <w:color w:val="000000"/>
          <w:szCs w:val="24"/>
          <w:shd w:val="clear" w:color="auto" w:fill="FFFFFF"/>
        </w:rPr>
        <w:t xml:space="preserve">subcontracts with </w:t>
      </w:r>
      <w:r w:rsidR="00D84F9E">
        <w:rPr>
          <w:color w:val="000000"/>
          <w:szCs w:val="24"/>
          <w:shd w:val="clear" w:color="auto" w:fill="FFFFFF"/>
        </w:rPr>
        <w:t xml:space="preserve">more than 45 </w:t>
      </w:r>
      <w:r w:rsidR="00C95F42">
        <w:rPr>
          <w:color w:val="000000"/>
          <w:szCs w:val="24"/>
          <w:shd w:val="clear" w:color="auto" w:fill="FFFFFF"/>
        </w:rPr>
        <w:t>community-based organizations</w:t>
      </w:r>
      <w:r w:rsidR="00D84F9E">
        <w:rPr>
          <w:color w:val="000000"/>
          <w:szCs w:val="24"/>
          <w:shd w:val="clear" w:color="auto" w:fill="FFFFFF"/>
        </w:rPr>
        <w:t xml:space="preserve"> across New York State</w:t>
      </w:r>
      <w:r w:rsidR="00C95F42">
        <w:rPr>
          <w:color w:val="000000"/>
          <w:szCs w:val="24"/>
          <w:shd w:val="clear" w:color="auto" w:fill="FFFFFF"/>
        </w:rPr>
        <w:t>.  As such, the Director of Community-</w:t>
      </w:r>
      <w:r w:rsidR="00D84F9E">
        <w:rPr>
          <w:color w:val="000000"/>
          <w:szCs w:val="24"/>
          <w:shd w:val="clear" w:color="auto" w:fill="FFFFFF"/>
        </w:rPr>
        <w:t>B</w:t>
      </w:r>
      <w:r w:rsidR="00C95F42">
        <w:rPr>
          <w:color w:val="000000"/>
          <w:szCs w:val="24"/>
          <w:shd w:val="clear" w:color="auto" w:fill="FFFFFF"/>
        </w:rPr>
        <w:t xml:space="preserve">ased </w:t>
      </w:r>
      <w:r w:rsidR="00D84F9E">
        <w:rPr>
          <w:color w:val="000000"/>
          <w:szCs w:val="24"/>
          <w:shd w:val="clear" w:color="auto" w:fill="FFFFFF"/>
        </w:rPr>
        <w:t>S</w:t>
      </w:r>
      <w:r w:rsidR="00C95F42">
        <w:rPr>
          <w:color w:val="000000"/>
          <w:szCs w:val="24"/>
          <w:shd w:val="clear" w:color="auto" w:fill="FFFFFF"/>
        </w:rPr>
        <w:t xml:space="preserve">ervices is responsible for </w:t>
      </w:r>
      <w:r w:rsidR="00B93F40">
        <w:rPr>
          <w:bCs/>
          <w:szCs w:val="24"/>
        </w:rPr>
        <w:t xml:space="preserve">subcontractor management/monitoring, outreach, training and technical assistance. </w:t>
      </w:r>
      <w:bookmarkStart w:id="0" w:name="_GoBack"/>
      <w:bookmarkEnd w:id="0"/>
    </w:p>
    <w:p w:rsidR="00C95F42" w:rsidRDefault="00C95F42" w:rsidP="009D236A">
      <w:pPr>
        <w:outlineLvl w:val="0"/>
        <w:rPr>
          <w:color w:val="000000"/>
          <w:szCs w:val="24"/>
          <w:shd w:val="clear" w:color="auto" w:fill="FFFFFF"/>
        </w:rPr>
      </w:pPr>
    </w:p>
    <w:p w:rsidR="009D236A" w:rsidRPr="000D0EAF" w:rsidRDefault="009D236A" w:rsidP="009D236A">
      <w:pPr>
        <w:outlineLvl w:val="0"/>
        <w:rPr>
          <w:bCs/>
          <w:szCs w:val="24"/>
        </w:rPr>
      </w:pPr>
      <w:r w:rsidRPr="000D0EAF">
        <w:rPr>
          <w:color w:val="000000"/>
          <w:szCs w:val="24"/>
          <w:shd w:val="clear" w:color="auto" w:fill="FFFFFF"/>
        </w:rPr>
        <w:t xml:space="preserve">The Director is expected to uphold the reputation, performance and reach of the </w:t>
      </w:r>
      <w:r w:rsidR="00FE140F">
        <w:rPr>
          <w:color w:val="000000"/>
          <w:szCs w:val="24"/>
          <w:shd w:val="clear" w:color="auto" w:fill="FFFFFF"/>
        </w:rPr>
        <w:t>community-based services</w:t>
      </w:r>
      <w:r w:rsidRPr="000D0EAF">
        <w:rPr>
          <w:color w:val="000000"/>
          <w:szCs w:val="24"/>
          <w:shd w:val="clear" w:color="auto" w:fill="FFFFFF"/>
        </w:rPr>
        <w:t xml:space="preserve"> by representing </w:t>
      </w:r>
      <w:r w:rsidR="00D84F9E">
        <w:rPr>
          <w:color w:val="000000"/>
          <w:szCs w:val="24"/>
          <w:shd w:val="clear" w:color="auto" w:fill="FFFFFF"/>
        </w:rPr>
        <w:t>Hunger Solutions New York</w:t>
      </w:r>
      <w:r w:rsidRPr="000D0EAF">
        <w:rPr>
          <w:color w:val="000000"/>
          <w:szCs w:val="24"/>
          <w:shd w:val="clear" w:color="auto" w:fill="FFFFFF"/>
        </w:rPr>
        <w:t xml:space="preserve"> with state agenc</w:t>
      </w:r>
      <w:r w:rsidR="00FE140F">
        <w:rPr>
          <w:color w:val="000000"/>
          <w:szCs w:val="24"/>
          <w:shd w:val="clear" w:color="auto" w:fill="FFFFFF"/>
        </w:rPr>
        <w:t>ies,</w:t>
      </w:r>
      <w:r w:rsidRPr="000D0EAF">
        <w:rPr>
          <w:color w:val="000000"/>
          <w:szCs w:val="24"/>
          <w:shd w:val="clear" w:color="auto" w:fill="FFFFFF"/>
        </w:rPr>
        <w:t xml:space="preserve"> human service providers/systems, as well as regularly </w:t>
      </w:r>
      <w:r>
        <w:rPr>
          <w:color w:val="000000"/>
          <w:szCs w:val="24"/>
          <w:shd w:val="clear" w:color="auto" w:fill="FFFFFF"/>
        </w:rPr>
        <w:t xml:space="preserve">working and collaborating </w:t>
      </w:r>
      <w:r w:rsidRPr="000D0EAF">
        <w:rPr>
          <w:color w:val="000000"/>
          <w:szCs w:val="24"/>
          <w:shd w:val="clear" w:color="auto" w:fill="FFFFFF"/>
        </w:rPr>
        <w:t>with H</w:t>
      </w:r>
      <w:r>
        <w:rPr>
          <w:color w:val="000000"/>
          <w:szCs w:val="24"/>
          <w:shd w:val="clear" w:color="auto" w:fill="FFFFFF"/>
        </w:rPr>
        <w:t xml:space="preserve">unger </w:t>
      </w:r>
      <w:r w:rsidRPr="000D0EAF">
        <w:rPr>
          <w:color w:val="000000"/>
          <w:szCs w:val="24"/>
          <w:shd w:val="clear" w:color="auto" w:fill="FFFFFF"/>
        </w:rPr>
        <w:t>S</w:t>
      </w:r>
      <w:r>
        <w:rPr>
          <w:color w:val="000000"/>
          <w:szCs w:val="24"/>
          <w:shd w:val="clear" w:color="auto" w:fill="FFFFFF"/>
        </w:rPr>
        <w:t xml:space="preserve">olutions </w:t>
      </w:r>
      <w:r w:rsidRPr="000D0EAF">
        <w:rPr>
          <w:color w:val="000000"/>
          <w:szCs w:val="24"/>
          <w:shd w:val="clear" w:color="auto" w:fill="FFFFFF"/>
        </w:rPr>
        <w:t>N</w:t>
      </w:r>
      <w:r>
        <w:rPr>
          <w:color w:val="000000"/>
          <w:szCs w:val="24"/>
          <w:shd w:val="clear" w:color="auto" w:fill="FFFFFF"/>
        </w:rPr>
        <w:t xml:space="preserve">ew </w:t>
      </w:r>
      <w:r w:rsidRPr="000D0EAF">
        <w:rPr>
          <w:color w:val="000000"/>
          <w:szCs w:val="24"/>
          <w:shd w:val="clear" w:color="auto" w:fill="FFFFFF"/>
        </w:rPr>
        <w:t>Y</w:t>
      </w:r>
      <w:r>
        <w:rPr>
          <w:color w:val="000000"/>
          <w:szCs w:val="24"/>
          <w:shd w:val="clear" w:color="auto" w:fill="FFFFFF"/>
        </w:rPr>
        <w:t>ork’s</w:t>
      </w:r>
      <w:r w:rsidRPr="000D0EAF">
        <w:rPr>
          <w:color w:val="000000"/>
          <w:szCs w:val="24"/>
          <w:shd w:val="clear" w:color="auto" w:fill="FFFFFF"/>
        </w:rPr>
        <w:t xml:space="preserve"> staff members and senior management</w:t>
      </w:r>
      <w:r>
        <w:rPr>
          <w:color w:val="000000"/>
          <w:szCs w:val="24"/>
          <w:shd w:val="clear" w:color="auto" w:fill="FFFFFF"/>
        </w:rPr>
        <w:t>.</w:t>
      </w:r>
    </w:p>
    <w:p w:rsidR="009D236A" w:rsidRDefault="009D236A" w:rsidP="00A55A03">
      <w:pPr>
        <w:outlineLvl w:val="0"/>
        <w:rPr>
          <w:color w:val="000000"/>
          <w:szCs w:val="24"/>
          <w:shd w:val="clear" w:color="auto" w:fill="FFFFFF"/>
        </w:rPr>
      </w:pPr>
    </w:p>
    <w:p w:rsidR="00BD2901" w:rsidRPr="00AB47E0" w:rsidRDefault="00AB47E0" w:rsidP="003B6BDE">
      <w:pPr>
        <w:outlineLvl w:val="0"/>
        <w:rPr>
          <w:b/>
          <w:bCs/>
          <w:szCs w:val="24"/>
        </w:rPr>
      </w:pPr>
      <w:r w:rsidRPr="00AB47E0">
        <w:rPr>
          <w:b/>
          <w:bCs/>
          <w:szCs w:val="24"/>
        </w:rPr>
        <w:t xml:space="preserve">Responsibilities: </w:t>
      </w:r>
    </w:p>
    <w:p w:rsidR="00AB47E0" w:rsidRPr="000D0EAF" w:rsidRDefault="00AB47E0" w:rsidP="003B6BDE">
      <w:pPr>
        <w:outlineLvl w:val="0"/>
        <w:rPr>
          <w:bCs/>
          <w:szCs w:val="24"/>
        </w:rPr>
      </w:pPr>
    </w:p>
    <w:p w:rsidR="00AB47E0" w:rsidRPr="00AB47E0" w:rsidRDefault="00AB47E0" w:rsidP="00AB47E0">
      <w:pPr>
        <w:pStyle w:val="ListParagraph"/>
        <w:numPr>
          <w:ilvl w:val="0"/>
          <w:numId w:val="1"/>
        </w:numPr>
        <w:outlineLvl w:val="0"/>
        <w:rPr>
          <w:bCs/>
          <w:szCs w:val="24"/>
        </w:rPr>
      </w:pPr>
      <w:r w:rsidRPr="00AB47E0">
        <w:rPr>
          <w:bCs/>
          <w:szCs w:val="24"/>
        </w:rPr>
        <w:t>Supervise</w:t>
      </w:r>
      <w:r w:rsidR="00B250B4">
        <w:rPr>
          <w:bCs/>
          <w:szCs w:val="24"/>
        </w:rPr>
        <w:t xml:space="preserve"> </w:t>
      </w:r>
      <w:r w:rsidRPr="00AB47E0">
        <w:rPr>
          <w:bCs/>
          <w:szCs w:val="24"/>
        </w:rPr>
        <w:t>staff members</w:t>
      </w:r>
      <w:r w:rsidR="00B250B4">
        <w:rPr>
          <w:bCs/>
          <w:szCs w:val="24"/>
        </w:rPr>
        <w:t>, currently including:</w:t>
      </w:r>
      <w:r w:rsidRPr="00AB47E0">
        <w:rPr>
          <w:bCs/>
          <w:szCs w:val="24"/>
        </w:rPr>
        <w:t xml:space="preserve">  Assistant Director of Community</w:t>
      </w:r>
      <w:r w:rsidR="0095784B">
        <w:rPr>
          <w:bCs/>
          <w:szCs w:val="24"/>
        </w:rPr>
        <w:t>-Based Services</w:t>
      </w:r>
      <w:r w:rsidRPr="00AB47E0">
        <w:rPr>
          <w:bCs/>
          <w:szCs w:val="24"/>
        </w:rPr>
        <w:t xml:space="preserve">, Training and Instructional Design Coordinator, SNAP Technical Assistance Specialist, and </w:t>
      </w:r>
      <w:r w:rsidR="0095784B">
        <w:rPr>
          <w:bCs/>
          <w:szCs w:val="24"/>
        </w:rPr>
        <w:t>Community-Based Services</w:t>
      </w:r>
      <w:r w:rsidRPr="00AB47E0">
        <w:rPr>
          <w:bCs/>
          <w:szCs w:val="24"/>
        </w:rPr>
        <w:t xml:space="preserve"> Associate  </w:t>
      </w:r>
    </w:p>
    <w:p w:rsidR="00593440" w:rsidRDefault="00593440" w:rsidP="00AB47E0">
      <w:pPr>
        <w:pStyle w:val="ListParagraph"/>
        <w:numPr>
          <w:ilvl w:val="0"/>
          <w:numId w:val="1"/>
        </w:numPr>
        <w:outlineLvl w:val="0"/>
        <w:rPr>
          <w:bCs/>
          <w:szCs w:val="24"/>
        </w:rPr>
      </w:pPr>
      <w:r w:rsidRPr="000D0EAF">
        <w:rPr>
          <w:bCs/>
          <w:szCs w:val="24"/>
        </w:rPr>
        <w:t xml:space="preserve">Ensure accurate and consistent implementation of all </w:t>
      </w:r>
      <w:r>
        <w:rPr>
          <w:bCs/>
          <w:szCs w:val="24"/>
        </w:rPr>
        <w:t xml:space="preserve">personnel </w:t>
      </w:r>
      <w:r w:rsidRPr="000D0EAF">
        <w:rPr>
          <w:bCs/>
          <w:szCs w:val="24"/>
        </w:rPr>
        <w:t>policies/p</w:t>
      </w:r>
      <w:r>
        <w:rPr>
          <w:bCs/>
          <w:szCs w:val="24"/>
        </w:rPr>
        <w:t>rocedures</w:t>
      </w:r>
    </w:p>
    <w:p w:rsidR="00F109C5" w:rsidRDefault="00F109C5" w:rsidP="00AB47E0">
      <w:pPr>
        <w:pStyle w:val="ListParagraph"/>
        <w:numPr>
          <w:ilvl w:val="0"/>
          <w:numId w:val="1"/>
        </w:numPr>
        <w:outlineLvl w:val="0"/>
        <w:rPr>
          <w:bCs/>
          <w:szCs w:val="24"/>
        </w:rPr>
      </w:pPr>
      <w:r>
        <w:rPr>
          <w:bCs/>
          <w:szCs w:val="24"/>
        </w:rPr>
        <w:t>Hire, train,</w:t>
      </w:r>
      <w:r w:rsidR="00892682">
        <w:rPr>
          <w:bCs/>
          <w:szCs w:val="24"/>
        </w:rPr>
        <w:t xml:space="preserve"> </w:t>
      </w:r>
      <w:r>
        <w:rPr>
          <w:bCs/>
          <w:szCs w:val="24"/>
        </w:rPr>
        <w:t>supervise</w:t>
      </w:r>
      <w:r w:rsidR="00892682">
        <w:rPr>
          <w:bCs/>
          <w:szCs w:val="24"/>
        </w:rPr>
        <w:t>, and evaluate staff members</w:t>
      </w:r>
      <w:r>
        <w:rPr>
          <w:bCs/>
          <w:szCs w:val="24"/>
        </w:rPr>
        <w:t xml:space="preserve"> as needed</w:t>
      </w:r>
    </w:p>
    <w:p w:rsidR="00F3392D" w:rsidRDefault="00F3392D" w:rsidP="00F3392D">
      <w:pPr>
        <w:pStyle w:val="ListParagraph"/>
        <w:numPr>
          <w:ilvl w:val="0"/>
          <w:numId w:val="1"/>
        </w:numPr>
        <w:outlineLvl w:val="0"/>
        <w:rPr>
          <w:bCs/>
          <w:szCs w:val="24"/>
        </w:rPr>
      </w:pPr>
      <w:r>
        <w:rPr>
          <w:bCs/>
          <w:szCs w:val="24"/>
        </w:rPr>
        <w:t xml:space="preserve">Serve </w:t>
      </w:r>
      <w:r w:rsidRPr="000D0EAF">
        <w:rPr>
          <w:bCs/>
          <w:szCs w:val="24"/>
        </w:rPr>
        <w:t>as a member of Hunger Solutions New York’s Management Team</w:t>
      </w:r>
    </w:p>
    <w:p w:rsidR="00892682" w:rsidRDefault="00892682" w:rsidP="00F3392D">
      <w:pPr>
        <w:pStyle w:val="ListParagraph"/>
        <w:numPr>
          <w:ilvl w:val="0"/>
          <w:numId w:val="1"/>
        </w:numPr>
        <w:outlineLvl w:val="0"/>
        <w:rPr>
          <w:bCs/>
          <w:szCs w:val="24"/>
        </w:rPr>
      </w:pPr>
      <w:r>
        <w:rPr>
          <w:bCs/>
          <w:szCs w:val="24"/>
        </w:rPr>
        <w:t xml:space="preserve">Assure </w:t>
      </w:r>
      <w:r w:rsidR="00002169">
        <w:rPr>
          <w:bCs/>
          <w:szCs w:val="24"/>
        </w:rPr>
        <w:t xml:space="preserve">that </w:t>
      </w:r>
      <w:r w:rsidR="008B7266">
        <w:rPr>
          <w:bCs/>
          <w:szCs w:val="24"/>
        </w:rPr>
        <w:t>Community-Based Services staff members</w:t>
      </w:r>
      <w:r>
        <w:rPr>
          <w:bCs/>
          <w:szCs w:val="24"/>
        </w:rPr>
        <w:t xml:space="preserve"> work as a team and support the other teams at Hunger Solutions New York</w:t>
      </w:r>
    </w:p>
    <w:p w:rsidR="00B250B4" w:rsidRDefault="00F109C5" w:rsidP="006924D5">
      <w:pPr>
        <w:pStyle w:val="ListParagraph"/>
        <w:numPr>
          <w:ilvl w:val="0"/>
          <w:numId w:val="1"/>
        </w:numPr>
        <w:outlineLvl w:val="0"/>
        <w:rPr>
          <w:bCs/>
          <w:szCs w:val="24"/>
        </w:rPr>
      </w:pPr>
      <w:r w:rsidRPr="00B250B4">
        <w:rPr>
          <w:bCs/>
          <w:szCs w:val="24"/>
        </w:rPr>
        <w:t xml:space="preserve">Develop and implement an annual management plan for </w:t>
      </w:r>
      <w:r w:rsidR="00B250B4" w:rsidRPr="00B250B4">
        <w:rPr>
          <w:bCs/>
          <w:szCs w:val="24"/>
        </w:rPr>
        <w:t xml:space="preserve">each Program that ensures all </w:t>
      </w:r>
      <w:r w:rsidR="00B250B4" w:rsidRPr="00B250B4">
        <w:rPr>
          <w:bCs/>
          <w:szCs w:val="24"/>
        </w:rPr>
        <w:lastRenderedPageBreak/>
        <w:t>Program</w:t>
      </w:r>
      <w:r w:rsidR="00631320">
        <w:rPr>
          <w:bCs/>
          <w:szCs w:val="24"/>
        </w:rPr>
        <w:t xml:space="preserve"> goals, </w:t>
      </w:r>
      <w:r w:rsidR="00631320" w:rsidRPr="00B250B4">
        <w:rPr>
          <w:bCs/>
          <w:szCs w:val="24"/>
        </w:rPr>
        <w:t>deliverables</w:t>
      </w:r>
      <w:r w:rsidR="00631320">
        <w:rPr>
          <w:bCs/>
          <w:szCs w:val="24"/>
        </w:rPr>
        <w:t xml:space="preserve">, and performance targets </w:t>
      </w:r>
      <w:r w:rsidR="00B250B4" w:rsidRPr="00B250B4">
        <w:rPr>
          <w:bCs/>
          <w:szCs w:val="24"/>
        </w:rPr>
        <w:t xml:space="preserve">are achieved  </w:t>
      </w:r>
    </w:p>
    <w:p w:rsidR="00F366FA" w:rsidRDefault="008B7266" w:rsidP="006924D5">
      <w:pPr>
        <w:pStyle w:val="ListParagraph"/>
        <w:numPr>
          <w:ilvl w:val="0"/>
          <w:numId w:val="1"/>
        </w:numPr>
        <w:outlineLvl w:val="0"/>
        <w:rPr>
          <w:bCs/>
          <w:szCs w:val="24"/>
        </w:rPr>
      </w:pPr>
      <w:r>
        <w:rPr>
          <w:bCs/>
          <w:szCs w:val="24"/>
        </w:rPr>
        <w:t>Develop</w:t>
      </w:r>
      <w:r w:rsidR="00F366FA">
        <w:rPr>
          <w:bCs/>
          <w:szCs w:val="24"/>
        </w:rPr>
        <w:t xml:space="preserve"> numerical performance targets for all subcontract</w:t>
      </w:r>
      <w:r>
        <w:rPr>
          <w:bCs/>
          <w:szCs w:val="24"/>
        </w:rPr>
        <w:t>ors</w:t>
      </w:r>
    </w:p>
    <w:p w:rsidR="00B16468" w:rsidRDefault="00B16468" w:rsidP="006924D5">
      <w:pPr>
        <w:pStyle w:val="ListParagraph"/>
        <w:numPr>
          <w:ilvl w:val="0"/>
          <w:numId w:val="1"/>
        </w:numPr>
        <w:outlineLvl w:val="0"/>
        <w:rPr>
          <w:bCs/>
          <w:szCs w:val="24"/>
        </w:rPr>
      </w:pPr>
      <w:r>
        <w:rPr>
          <w:bCs/>
          <w:szCs w:val="24"/>
        </w:rPr>
        <w:t>Ensure that</w:t>
      </w:r>
      <w:r w:rsidR="00631320">
        <w:rPr>
          <w:bCs/>
          <w:szCs w:val="24"/>
        </w:rPr>
        <w:t xml:space="preserve"> all management plans</w:t>
      </w:r>
      <w:r w:rsidR="00F366FA">
        <w:rPr>
          <w:bCs/>
          <w:szCs w:val="24"/>
        </w:rPr>
        <w:t xml:space="preserve"> and numerical performance targets</w:t>
      </w:r>
      <w:r w:rsidR="00631320">
        <w:rPr>
          <w:bCs/>
          <w:szCs w:val="24"/>
        </w:rPr>
        <w:t xml:space="preserve"> are achievable within each Program’s b</w:t>
      </w:r>
      <w:r>
        <w:rPr>
          <w:bCs/>
          <w:szCs w:val="24"/>
        </w:rPr>
        <w:t>udget</w:t>
      </w:r>
    </w:p>
    <w:p w:rsidR="00F3392D" w:rsidRDefault="00F3392D" w:rsidP="00F3392D">
      <w:pPr>
        <w:widowControl/>
        <w:numPr>
          <w:ilvl w:val="0"/>
          <w:numId w:val="1"/>
        </w:numPr>
        <w:shd w:val="clear" w:color="auto" w:fill="FFFFFF"/>
        <w:spacing w:before="100" w:beforeAutospacing="1" w:after="100" w:afterAutospacing="1"/>
        <w:rPr>
          <w:snapToGrid/>
          <w:color w:val="000000"/>
          <w:szCs w:val="24"/>
        </w:rPr>
      </w:pPr>
      <w:r w:rsidRPr="000D0EAF">
        <w:rPr>
          <w:snapToGrid/>
          <w:color w:val="000000"/>
          <w:szCs w:val="24"/>
        </w:rPr>
        <w:t xml:space="preserve">Oversee </w:t>
      </w:r>
      <w:r>
        <w:rPr>
          <w:snapToGrid/>
          <w:color w:val="000000"/>
          <w:szCs w:val="24"/>
        </w:rPr>
        <w:t xml:space="preserve">development and delivery of effective </w:t>
      </w:r>
      <w:r w:rsidR="008B7266">
        <w:rPr>
          <w:snapToGrid/>
          <w:color w:val="000000"/>
          <w:szCs w:val="24"/>
        </w:rPr>
        <w:t xml:space="preserve">subcontractor </w:t>
      </w:r>
      <w:r>
        <w:rPr>
          <w:snapToGrid/>
          <w:color w:val="000000"/>
          <w:szCs w:val="24"/>
        </w:rPr>
        <w:t xml:space="preserve">management/monitoring policies and procedures, training, </w:t>
      </w:r>
      <w:r w:rsidRPr="000D0EAF">
        <w:rPr>
          <w:snapToGrid/>
          <w:color w:val="000000"/>
          <w:szCs w:val="24"/>
        </w:rPr>
        <w:t>communication</w:t>
      </w:r>
      <w:r>
        <w:rPr>
          <w:snapToGrid/>
          <w:color w:val="000000"/>
          <w:szCs w:val="24"/>
        </w:rPr>
        <w:t xml:space="preserve">, </w:t>
      </w:r>
      <w:r w:rsidRPr="000D0EAF">
        <w:rPr>
          <w:snapToGrid/>
          <w:color w:val="000000"/>
          <w:szCs w:val="24"/>
        </w:rPr>
        <w:t xml:space="preserve">technical assistance, and </w:t>
      </w:r>
      <w:r>
        <w:rPr>
          <w:snapToGrid/>
          <w:color w:val="000000"/>
          <w:szCs w:val="24"/>
        </w:rPr>
        <w:t xml:space="preserve">information </w:t>
      </w:r>
      <w:r w:rsidRPr="000D0EAF">
        <w:rPr>
          <w:snapToGrid/>
          <w:color w:val="000000"/>
          <w:szCs w:val="24"/>
        </w:rPr>
        <w:t xml:space="preserve">systems </w:t>
      </w:r>
    </w:p>
    <w:p w:rsidR="00F3392D" w:rsidRDefault="00892682" w:rsidP="00884DDF">
      <w:pPr>
        <w:pStyle w:val="ListParagraph"/>
        <w:numPr>
          <w:ilvl w:val="0"/>
          <w:numId w:val="1"/>
        </w:numPr>
        <w:outlineLvl w:val="0"/>
        <w:rPr>
          <w:bCs/>
          <w:szCs w:val="24"/>
        </w:rPr>
      </w:pPr>
      <w:bookmarkStart w:id="1" w:name="_Hlk32917942"/>
      <w:r w:rsidRPr="00631320">
        <w:rPr>
          <w:bCs/>
          <w:szCs w:val="24"/>
        </w:rPr>
        <w:t xml:space="preserve">Ensure accurate and consistent implementation of all </w:t>
      </w:r>
      <w:r w:rsidR="00631320" w:rsidRPr="00631320">
        <w:rPr>
          <w:bCs/>
          <w:szCs w:val="24"/>
        </w:rPr>
        <w:t>Program</w:t>
      </w:r>
      <w:r w:rsidRPr="00631320">
        <w:rPr>
          <w:bCs/>
          <w:szCs w:val="24"/>
        </w:rPr>
        <w:t xml:space="preserve"> policies/procedures </w:t>
      </w:r>
      <w:bookmarkEnd w:id="1"/>
    </w:p>
    <w:p w:rsidR="00FD4438" w:rsidRPr="00FD4438" w:rsidRDefault="00FD4438" w:rsidP="001A5AC8">
      <w:pPr>
        <w:widowControl/>
        <w:numPr>
          <w:ilvl w:val="0"/>
          <w:numId w:val="1"/>
        </w:numPr>
        <w:shd w:val="clear" w:color="auto" w:fill="FFFFFF"/>
        <w:spacing w:before="100" w:beforeAutospacing="1" w:after="100" w:afterAutospacing="1"/>
        <w:outlineLvl w:val="0"/>
        <w:rPr>
          <w:bCs/>
          <w:snapToGrid/>
          <w:color w:val="000000"/>
          <w:szCs w:val="24"/>
        </w:rPr>
      </w:pPr>
      <w:r w:rsidRPr="00FD4438">
        <w:rPr>
          <w:bCs/>
          <w:szCs w:val="24"/>
        </w:rPr>
        <w:t xml:space="preserve">Lead meetings for each Program to provide </w:t>
      </w:r>
      <w:r w:rsidRPr="00FD4438">
        <w:rPr>
          <w:snapToGrid/>
          <w:color w:val="000000"/>
          <w:szCs w:val="24"/>
        </w:rPr>
        <w:t xml:space="preserve">appropriate </w:t>
      </w:r>
      <w:r w:rsidR="00F366FA">
        <w:rPr>
          <w:snapToGrid/>
          <w:color w:val="000000"/>
          <w:szCs w:val="24"/>
        </w:rPr>
        <w:t xml:space="preserve">direction, </w:t>
      </w:r>
      <w:r w:rsidRPr="00FD4438">
        <w:rPr>
          <w:snapToGrid/>
          <w:color w:val="000000"/>
          <w:szCs w:val="24"/>
        </w:rPr>
        <w:t>oversight</w:t>
      </w:r>
      <w:r w:rsidR="00F366FA">
        <w:rPr>
          <w:snapToGrid/>
          <w:color w:val="000000"/>
          <w:szCs w:val="24"/>
        </w:rPr>
        <w:t xml:space="preserve"> and </w:t>
      </w:r>
      <w:r w:rsidRPr="00FD4438">
        <w:rPr>
          <w:snapToGrid/>
          <w:color w:val="000000"/>
          <w:szCs w:val="24"/>
        </w:rPr>
        <w:t xml:space="preserve">communication </w:t>
      </w:r>
    </w:p>
    <w:p w:rsidR="006E3EBC" w:rsidRPr="006E3EBC" w:rsidRDefault="006E3EBC" w:rsidP="006E3EBC">
      <w:pPr>
        <w:widowControl/>
        <w:numPr>
          <w:ilvl w:val="0"/>
          <w:numId w:val="1"/>
        </w:numPr>
        <w:shd w:val="clear" w:color="auto" w:fill="FFFFFF"/>
        <w:spacing w:before="100" w:beforeAutospacing="1" w:after="100" w:afterAutospacing="1"/>
        <w:rPr>
          <w:snapToGrid/>
          <w:color w:val="000000"/>
          <w:szCs w:val="24"/>
        </w:rPr>
      </w:pPr>
      <w:bookmarkStart w:id="2" w:name="_Hlk33392753"/>
      <w:r w:rsidRPr="006E3EBC">
        <w:rPr>
          <w:snapToGrid/>
          <w:color w:val="000000"/>
          <w:szCs w:val="24"/>
        </w:rPr>
        <w:t xml:space="preserve">Lead </w:t>
      </w:r>
      <w:r w:rsidR="008B7266">
        <w:rPr>
          <w:snapToGrid/>
          <w:color w:val="000000"/>
          <w:szCs w:val="24"/>
        </w:rPr>
        <w:t xml:space="preserve">Community-Based Services </w:t>
      </w:r>
      <w:r w:rsidRPr="006E3EBC">
        <w:rPr>
          <w:snapToGrid/>
          <w:color w:val="000000"/>
          <w:szCs w:val="24"/>
        </w:rPr>
        <w:t xml:space="preserve">Team meetings to provide appropriate </w:t>
      </w:r>
      <w:r w:rsidR="00F366FA">
        <w:rPr>
          <w:snapToGrid/>
          <w:color w:val="000000"/>
          <w:szCs w:val="24"/>
        </w:rPr>
        <w:t xml:space="preserve">direction, </w:t>
      </w:r>
      <w:r w:rsidRPr="006E3EBC">
        <w:rPr>
          <w:snapToGrid/>
          <w:color w:val="000000"/>
          <w:szCs w:val="24"/>
        </w:rPr>
        <w:t>oversight</w:t>
      </w:r>
      <w:r w:rsidR="00F366FA">
        <w:rPr>
          <w:snapToGrid/>
          <w:color w:val="000000"/>
          <w:szCs w:val="24"/>
        </w:rPr>
        <w:t xml:space="preserve"> and</w:t>
      </w:r>
      <w:r w:rsidRPr="006E3EBC">
        <w:rPr>
          <w:snapToGrid/>
          <w:color w:val="000000"/>
          <w:szCs w:val="24"/>
        </w:rPr>
        <w:t xml:space="preserve"> communication</w:t>
      </w:r>
    </w:p>
    <w:bookmarkEnd w:id="2"/>
    <w:p w:rsidR="00892682" w:rsidRPr="008A2022" w:rsidRDefault="008B7266" w:rsidP="00BD2901">
      <w:pPr>
        <w:pStyle w:val="ListParagraph"/>
        <w:numPr>
          <w:ilvl w:val="0"/>
          <w:numId w:val="1"/>
        </w:numPr>
        <w:outlineLvl w:val="0"/>
        <w:rPr>
          <w:bCs/>
          <w:szCs w:val="24"/>
        </w:rPr>
      </w:pPr>
      <w:r>
        <w:rPr>
          <w:bCs/>
          <w:szCs w:val="24"/>
        </w:rPr>
        <w:t xml:space="preserve">Ensure </w:t>
      </w:r>
      <w:r w:rsidR="00F366FA">
        <w:rPr>
          <w:bCs/>
          <w:szCs w:val="24"/>
        </w:rPr>
        <w:t>sub</w:t>
      </w:r>
      <w:r w:rsidR="00892682" w:rsidRPr="000D0EAF">
        <w:rPr>
          <w:bCs/>
          <w:szCs w:val="24"/>
        </w:rPr>
        <w:t>contractor files</w:t>
      </w:r>
      <w:r>
        <w:rPr>
          <w:bCs/>
          <w:szCs w:val="24"/>
        </w:rPr>
        <w:t xml:space="preserve"> are complete and accurate </w:t>
      </w:r>
    </w:p>
    <w:p w:rsidR="00BD2901" w:rsidRPr="000D0EAF" w:rsidRDefault="00BD2901" w:rsidP="00BD2901">
      <w:pPr>
        <w:pStyle w:val="ListParagraph"/>
        <w:numPr>
          <w:ilvl w:val="0"/>
          <w:numId w:val="1"/>
        </w:numPr>
        <w:outlineLvl w:val="0"/>
        <w:rPr>
          <w:bCs/>
          <w:szCs w:val="24"/>
        </w:rPr>
      </w:pPr>
      <w:r w:rsidRPr="000D0EAF">
        <w:rPr>
          <w:bCs/>
          <w:szCs w:val="24"/>
        </w:rPr>
        <w:t>Provid</w:t>
      </w:r>
      <w:r w:rsidR="0092403B" w:rsidRPr="000D0EAF">
        <w:rPr>
          <w:bCs/>
          <w:szCs w:val="24"/>
        </w:rPr>
        <w:t>e</w:t>
      </w:r>
      <w:r w:rsidRPr="000D0EAF">
        <w:rPr>
          <w:bCs/>
          <w:szCs w:val="24"/>
        </w:rPr>
        <w:t xml:space="preserve"> </w:t>
      </w:r>
      <w:r w:rsidR="00F366FA">
        <w:rPr>
          <w:bCs/>
          <w:szCs w:val="24"/>
        </w:rPr>
        <w:t>sub</w:t>
      </w:r>
      <w:r w:rsidRPr="000D0EAF">
        <w:rPr>
          <w:bCs/>
          <w:szCs w:val="24"/>
        </w:rPr>
        <w:t xml:space="preserve">contract-related </w:t>
      </w:r>
      <w:r w:rsidR="008B7266">
        <w:rPr>
          <w:bCs/>
          <w:szCs w:val="24"/>
        </w:rPr>
        <w:t xml:space="preserve">monitoring and </w:t>
      </w:r>
      <w:r w:rsidRPr="000D0EAF">
        <w:rPr>
          <w:bCs/>
          <w:szCs w:val="24"/>
        </w:rPr>
        <w:t xml:space="preserve">technical assistance </w:t>
      </w:r>
      <w:r w:rsidR="008B7266">
        <w:rPr>
          <w:bCs/>
          <w:szCs w:val="24"/>
        </w:rPr>
        <w:t>t</w:t>
      </w:r>
      <w:r w:rsidRPr="000D0EAF">
        <w:rPr>
          <w:bCs/>
          <w:szCs w:val="24"/>
        </w:rPr>
        <w:t xml:space="preserve">o </w:t>
      </w:r>
      <w:r w:rsidR="00F366FA">
        <w:rPr>
          <w:bCs/>
          <w:szCs w:val="24"/>
        </w:rPr>
        <w:t>all sub</w:t>
      </w:r>
      <w:r w:rsidRPr="000D0EAF">
        <w:rPr>
          <w:bCs/>
          <w:szCs w:val="24"/>
        </w:rPr>
        <w:t>contractors</w:t>
      </w:r>
      <w:r w:rsidR="00892682">
        <w:rPr>
          <w:bCs/>
          <w:szCs w:val="24"/>
        </w:rPr>
        <w:t xml:space="preserve"> </w:t>
      </w:r>
    </w:p>
    <w:p w:rsidR="00BD2901" w:rsidRDefault="00BD2901" w:rsidP="00BD2901">
      <w:pPr>
        <w:pStyle w:val="ListParagraph"/>
        <w:numPr>
          <w:ilvl w:val="0"/>
          <w:numId w:val="1"/>
        </w:numPr>
        <w:outlineLvl w:val="0"/>
        <w:rPr>
          <w:bCs/>
          <w:szCs w:val="24"/>
        </w:rPr>
      </w:pPr>
      <w:r w:rsidRPr="000D0EAF">
        <w:rPr>
          <w:bCs/>
          <w:szCs w:val="24"/>
        </w:rPr>
        <w:t>Communicat</w:t>
      </w:r>
      <w:r w:rsidR="0092403B" w:rsidRPr="000D0EAF">
        <w:rPr>
          <w:bCs/>
          <w:szCs w:val="24"/>
        </w:rPr>
        <w:t>e</w:t>
      </w:r>
      <w:r w:rsidRPr="000D0EAF">
        <w:rPr>
          <w:bCs/>
          <w:szCs w:val="24"/>
        </w:rPr>
        <w:t xml:space="preserve"> with all </w:t>
      </w:r>
      <w:r w:rsidR="00F366FA">
        <w:rPr>
          <w:bCs/>
          <w:szCs w:val="24"/>
        </w:rPr>
        <w:t>sub</w:t>
      </w:r>
      <w:r w:rsidRPr="000D0EAF">
        <w:rPr>
          <w:bCs/>
          <w:szCs w:val="24"/>
        </w:rPr>
        <w:t>contractors as necessary</w:t>
      </w:r>
    </w:p>
    <w:p w:rsidR="00170910" w:rsidRDefault="00170910" w:rsidP="00170910">
      <w:pPr>
        <w:widowControl/>
        <w:numPr>
          <w:ilvl w:val="0"/>
          <w:numId w:val="1"/>
        </w:numPr>
        <w:shd w:val="clear" w:color="auto" w:fill="FFFFFF"/>
        <w:spacing w:before="100" w:beforeAutospacing="1" w:after="100" w:afterAutospacing="1"/>
        <w:rPr>
          <w:snapToGrid/>
          <w:color w:val="000000"/>
          <w:szCs w:val="24"/>
        </w:rPr>
      </w:pPr>
      <w:r w:rsidRPr="00170910">
        <w:rPr>
          <w:snapToGrid/>
          <w:color w:val="000000"/>
          <w:szCs w:val="24"/>
        </w:rPr>
        <w:t xml:space="preserve">Develop timely </w:t>
      </w:r>
      <w:r w:rsidR="00D60C94">
        <w:rPr>
          <w:snapToGrid/>
          <w:color w:val="000000"/>
          <w:szCs w:val="24"/>
        </w:rPr>
        <w:t xml:space="preserve">Program </w:t>
      </w:r>
      <w:r w:rsidRPr="00170910">
        <w:rPr>
          <w:snapToGrid/>
          <w:color w:val="000000"/>
          <w:szCs w:val="24"/>
        </w:rPr>
        <w:t xml:space="preserve">reports to regularly monitor and assess </w:t>
      </w:r>
      <w:r w:rsidR="00D60C94">
        <w:rPr>
          <w:snapToGrid/>
          <w:color w:val="000000"/>
          <w:szCs w:val="24"/>
        </w:rPr>
        <w:t xml:space="preserve">all Program </w:t>
      </w:r>
      <w:r w:rsidRPr="00170910">
        <w:rPr>
          <w:snapToGrid/>
          <w:color w:val="000000"/>
          <w:szCs w:val="24"/>
        </w:rPr>
        <w:t>activities and results to ensure compliance with funder expectations and continuous improvement</w:t>
      </w:r>
    </w:p>
    <w:p w:rsidR="00170910" w:rsidRPr="00170910" w:rsidRDefault="00170910" w:rsidP="00170910">
      <w:pPr>
        <w:widowControl/>
        <w:numPr>
          <w:ilvl w:val="0"/>
          <w:numId w:val="1"/>
        </w:numPr>
        <w:shd w:val="clear" w:color="auto" w:fill="FFFFFF"/>
        <w:spacing w:before="100" w:beforeAutospacing="1" w:after="100" w:afterAutospacing="1"/>
        <w:rPr>
          <w:snapToGrid/>
          <w:color w:val="000000"/>
          <w:szCs w:val="24"/>
        </w:rPr>
      </w:pPr>
      <w:r w:rsidRPr="00170910">
        <w:rPr>
          <w:snapToGrid/>
          <w:color w:val="000000"/>
          <w:szCs w:val="24"/>
        </w:rPr>
        <w:t xml:space="preserve">Develop and annually update all </w:t>
      </w:r>
      <w:r w:rsidR="00D60C94">
        <w:rPr>
          <w:snapToGrid/>
          <w:color w:val="000000"/>
          <w:szCs w:val="24"/>
        </w:rPr>
        <w:t>Program</w:t>
      </w:r>
      <w:r w:rsidRPr="00170910">
        <w:rPr>
          <w:snapToGrid/>
          <w:color w:val="000000"/>
          <w:szCs w:val="24"/>
        </w:rPr>
        <w:t xml:space="preserve"> policies and procedures that provide guidance to </w:t>
      </w:r>
      <w:r w:rsidR="00D60C94">
        <w:rPr>
          <w:snapToGrid/>
          <w:color w:val="000000"/>
          <w:szCs w:val="24"/>
        </w:rPr>
        <w:t>sub</w:t>
      </w:r>
      <w:r w:rsidRPr="00170910">
        <w:rPr>
          <w:snapToGrid/>
          <w:color w:val="000000"/>
          <w:szCs w:val="24"/>
        </w:rPr>
        <w:t>contractors in the execution of their work. Ensure staff are trained and supported in new and revised policies</w:t>
      </w:r>
      <w:r>
        <w:rPr>
          <w:snapToGrid/>
          <w:color w:val="000000"/>
          <w:szCs w:val="24"/>
        </w:rPr>
        <w:t>/procedures</w:t>
      </w:r>
    </w:p>
    <w:p w:rsidR="00AC5836" w:rsidRPr="000D0EAF" w:rsidRDefault="00AC5836" w:rsidP="00AC5836">
      <w:pPr>
        <w:pStyle w:val="ListParagraph"/>
        <w:numPr>
          <w:ilvl w:val="0"/>
          <w:numId w:val="1"/>
        </w:numPr>
        <w:outlineLvl w:val="0"/>
        <w:rPr>
          <w:bCs/>
          <w:szCs w:val="24"/>
        </w:rPr>
      </w:pPr>
      <w:r w:rsidRPr="000D0EAF">
        <w:rPr>
          <w:bCs/>
          <w:szCs w:val="24"/>
        </w:rPr>
        <w:t>Plan, manag</w:t>
      </w:r>
      <w:r>
        <w:rPr>
          <w:bCs/>
          <w:szCs w:val="24"/>
        </w:rPr>
        <w:t>e</w:t>
      </w:r>
      <w:r w:rsidRPr="000D0EAF">
        <w:rPr>
          <w:bCs/>
          <w:szCs w:val="24"/>
        </w:rPr>
        <w:t xml:space="preserve"> and facilitat</w:t>
      </w:r>
      <w:r>
        <w:rPr>
          <w:bCs/>
          <w:szCs w:val="24"/>
        </w:rPr>
        <w:t>e</w:t>
      </w:r>
      <w:r w:rsidRPr="000D0EAF">
        <w:rPr>
          <w:bCs/>
          <w:szCs w:val="24"/>
        </w:rPr>
        <w:t xml:space="preserve"> </w:t>
      </w:r>
      <w:r w:rsidR="008B7266">
        <w:rPr>
          <w:bCs/>
          <w:szCs w:val="24"/>
        </w:rPr>
        <w:t>approximately 3</w:t>
      </w:r>
      <w:r w:rsidRPr="000D0EAF">
        <w:rPr>
          <w:bCs/>
          <w:szCs w:val="24"/>
        </w:rPr>
        <w:t>, multi-day conferences/year</w:t>
      </w:r>
    </w:p>
    <w:p w:rsidR="001641BC" w:rsidRDefault="001641BC" w:rsidP="000D0EAF">
      <w:pPr>
        <w:pStyle w:val="ListParagraph"/>
        <w:numPr>
          <w:ilvl w:val="0"/>
          <w:numId w:val="1"/>
        </w:numPr>
        <w:outlineLvl w:val="0"/>
        <w:rPr>
          <w:bCs/>
          <w:szCs w:val="24"/>
        </w:rPr>
      </w:pPr>
      <w:r w:rsidRPr="000D0EAF">
        <w:rPr>
          <w:bCs/>
          <w:szCs w:val="24"/>
        </w:rPr>
        <w:t xml:space="preserve">Coordinate </w:t>
      </w:r>
      <w:r w:rsidR="0092403B" w:rsidRPr="000D0EAF">
        <w:rPr>
          <w:bCs/>
          <w:szCs w:val="24"/>
        </w:rPr>
        <w:t>(with commun</w:t>
      </w:r>
      <w:r w:rsidR="000D0EAF">
        <w:rPr>
          <w:bCs/>
          <w:szCs w:val="24"/>
        </w:rPr>
        <w:t>i</w:t>
      </w:r>
      <w:r w:rsidR="0092403B" w:rsidRPr="000D0EAF">
        <w:rPr>
          <w:bCs/>
          <w:szCs w:val="24"/>
        </w:rPr>
        <w:t>cations staff) the visioning, development and execution of multiple</w:t>
      </w:r>
      <w:r w:rsidR="00F109C5">
        <w:rPr>
          <w:bCs/>
          <w:szCs w:val="24"/>
        </w:rPr>
        <w:t xml:space="preserve"> </w:t>
      </w:r>
      <w:r w:rsidRPr="000D0EAF">
        <w:rPr>
          <w:bCs/>
          <w:szCs w:val="24"/>
        </w:rPr>
        <w:t>outreach campaigns</w:t>
      </w:r>
      <w:r w:rsidR="0092403B" w:rsidRPr="000D0EAF">
        <w:rPr>
          <w:bCs/>
          <w:szCs w:val="24"/>
        </w:rPr>
        <w:t xml:space="preserve"> per year</w:t>
      </w:r>
    </w:p>
    <w:p w:rsidR="00F109C5" w:rsidRDefault="00F109C5" w:rsidP="00F109C5">
      <w:pPr>
        <w:pStyle w:val="ListParagraph"/>
        <w:numPr>
          <w:ilvl w:val="0"/>
          <w:numId w:val="1"/>
        </w:numPr>
        <w:outlineLvl w:val="0"/>
        <w:rPr>
          <w:bCs/>
          <w:szCs w:val="24"/>
        </w:rPr>
      </w:pPr>
      <w:r w:rsidRPr="000D0EAF">
        <w:rPr>
          <w:bCs/>
          <w:szCs w:val="24"/>
        </w:rPr>
        <w:t xml:space="preserve">Coordinate with relevant communications staff to maintain public information on </w:t>
      </w:r>
      <w:r w:rsidR="00D60C94">
        <w:rPr>
          <w:bCs/>
          <w:szCs w:val="24"/>
        </w:rPr>
        <w:t xml:space="preserve">all Hunger Solutions New York’s </w:t>
      </w:r>
      <w:r w:rsidR="008B7266">
        <w:rPr>
          <w:bCs/>
          <w:szCs w:val="24"/>
        </w:rPr>
        <w:t>community-based services</w:t>
      </w:r>
    </w:p>
    <w:p w:rsidR="00AB47E0" w:rsidRPr="00AB47E0" w:rsidRDefault="00BD2901" w:rsidP="00AB47E0">
      <w:pPr>
        <w:pStyle w:val="ListParagraph"/>
        <w:numPr>
          <w:ilvl w:val="0"/>
          <w:numId w:val="1"/>
        </w:numPr>
        <w:outlineLvl w:val="0"/>
        <w:rPr>
          <w:bCs/>
          <w:szCs w:val="24"/>
        </w:rPr>
      </w:pPr>
      <w:r w:rsidRPr="000D0EAF">
        <w:rPr>
          <w:bCs/>
          <w:szCs w:val="24"/>
        </w:rPr>
        <w:t>Participat</w:t>
      </w:r>
      <w:r w:rsidR="0092403B" w:rsidRPr="000D0EAF">
        <w:rPr>
          <w:bCs/>
          <w:szCs w:val="24"/>
        </w:rPr>
        <w:t>e</w:t>
      </w:r>
      <w:r w:rsidRPr="000D0EAF">
        <w:rPr>
          <w:bCs/>
          <w:szCs w:val="24"/>
        </w:rPr>
        <w:t xml:space="preserve"> in </w:t>
      </w:r>
      <w:r w:rsidR="00D60C94">
        <w:rPr>
          <w:bCs/>
          <w:szCs w:val="24"/>
        </w:rPr>
        <w:t xml:space="preserve">Program </w:t>
      </w:r>
      <w:r w:rsidRPr="000D0EAF">
        <w:rPr>
          <w:bCs/>
          <w:szCs w:val="24"/>
        </w:rPr>
        <w:t xml:space="preserve">management meetings with </w:t>
      </w:r>
      <w:r w:rsidR="00D60C94">
        <w:rPr>
          <w:bCs/>
          <w:szCs w:val="24"/>
        </w:rPr>
        <w:t xml:space="preserve">relevant state agencies </w:t>
      </w:r>
    </w:p>
    <w:p w:rsidR="00BD2901" w:rsidRDefault="00D60C94" w:rsidP="00BD2901">
      <w:pPr>
        <w:pStyle w:val="ListParagraph"/>
        <w:numPr>
          <w:ilvl w:val="0"/>
          <w:numId w:val="1"/>
        </w:numPr>
        <w:outlineLvl w:val="0"/>
        <w:rPr>
          <w:bCs/>
          <w:szCs w:val="24"/>
        </w:rPr>
      </w:pPr>
      <w:r>
        <w:rPr>
          <w:bCs/>
          <w:szCs w:val="24"/>
        </w:rPr>
        <w:t>Travel throughout NYS to p</w:t>
      </w:r>
      <w:r w:rsidR="00BD2901" w:rsidRPr="000D0EAF">
        <w:rPr>
          <w:bCs/>
          <w:szCs w:val="24"/>
        </w:rPr>
        <w:t>romot</w:t>
      </w:r>
      <w:r w:rsidR="0092403B" w:rsidRPr="000D0EAF">
        <w:rPr>
          <w:bCs/>
          <w:szCs w:val="24"/>
        </w:rPr>
        <w:t>e</w:t>
      </w:r>
      <w:r w:rsidR="00BD2901" w:rsidRPr="000D0EAF">
        <w:rPr>
          <w:bCs/>
          <w:szCs w:val="24"/>
        </w:rPr>
        <w:t xml:space="preserve"> Hunger Solutions New York and its </w:t>
      </w:r>
      <w:r w:rsidR="00D72FCE">
        <w:rPr>
          <w:bCs/>
          <w:szCs w:val="24"/>
        </w:rPr>
        <w:t>community-based services</w:t>
      </w:r>
    </w:p>
    <w:p w:rsidR="008A2022" w:rsidRPr="000D0EAF" w:rsidRDefault="008A2022" w:rsidP="008A2022">
      <w:pPr>
        <w:pStyle w:val="ListParagraph"/>
        <w:numPr>
          <w:ilvl w:val="0"/>
          <w:numId w:val="1"/>
        </w:numPr>
        <w:outlineLvl w:val="0"/>
        <w:rPr>
          <w:bCs/>
          <w:szCs w:val="24"/>
        </w:rPr>
      </w:pPr>
      <w:r w:rsidRPr="000D0EAF">
        <w:rPr>
          <w:bCs/>
          <w:szCs w:val="24"/>
        </w:rPr>
        <w:t xml:space="preserve">Develop partnerships with key organizations/systems on a statewide level to </w:t>
      </w:r>
      <w:r w:rsidR="00D72FCE">
        <w:rPr>
          <w:bCs/>
          <w:szCs w:val="24"/>
        </w:rPr>
        <w:t xml:space="preserve">expand the reach and visibility of </w:t>
      </w:r>
      <w:r w:rsidR="00D60C94">
        <w:rPr>
          <w:bCs/>
          <w:szCs w:val="24"/>
        </w:rPr>
        <w:t xml:space="preserve">Hunger Solutions New York’s </w:t>
      </w:r>
      <w:r w:rsidR="00D72FCE">
        <w:rPr>
          <w:bCs/>
          <w:szCs w:val="24"/>
        </w:rPr>
        <w:t>community-based services</w:t>
      </w:r>
    </w:p>
    <w:p w:rsidR="001641BC" w:rsidRDefault="001641BC" w:rsidP="0092403B">
      <w:pPr>
        <w:pStyle w:val="ListParagraph"/>
        <w:numPr>
          <w:ilvl w:val="0"/>
          <w:numId w:val="1"/>
        </w:numPr>
        <w:outlineLvl w:val="0"/>
        <w:rPr>
          <w:bCs/>
          <w:szCs w:val="24"/>
        </w:rPr>
      </w:pPr>
      <w:r w:rsidRPr="000D0EAF">
        <w:rPr>
          <w:bCs/>
          <w:szCs w:val="24"/>
        </w:rPr>
        <w:t xml:space="preserve">Conduct presentations and provide information to relevant local, regional and state groups </w:t>
      </w:r>
    </w:p>
    <w:p w:rsidR="00002169" w:rsidRPr="000D0EAF" w:rsidRDefault="00002169" w:rsidP="0092403B">
      <w:pPr>
        <w:pStyle w:val="ListParagraph"/>
        <w:numPr>
          <w:ilvl w:val="0"/>
          <w:numId w:val="1"/>
        </w:numPr>
        <w:outlineLvl w:val="0"/>
        <w:rPr>
          <w:bCs/>
          <w:szCs w:val="24"/>
        </w:rPr>
      </w:pPr>
      <w:r>
        <w:rPr>
          <w:bCs/>
          <w:szCs w:val="24"/>
        </w:rPr>
        <w:t>Other duties as assigned by the Executive Director</w:t>
      </w:r>
    </w:p>
    <w:p w:rsidR="00BD2901" w:rsidRDefault="00BD2901" w:rsidP="003B6BDE">
      <w:pPr>
        <w:outlineLvl w:val="0"/>
        <w:rPr>
          <w:bCs/>
        </w:rPr>
      </w:pPr>
    </w:p>
    <w:p w:rsidR="004461A1" w:rsidRPr="000D0EAF" w:rsidRDefault="004461A1" w:rsidP="00AB47E0">
      <w:pPr>
        <w:widowControl/>
        <w:shd w:val="clear" w:color="auto" w:fill="FFFFFF"/>
        <w:rPr>
          <w:snapToGrid/>
          <w:color w:val="000000"/>
          <w:szCs w:val="24"/>
        </w:rPr>
      </w:pPr>
      <w:r w:rsidRPr="000D0EAF">
        <w:rPr>
          <w:b/>
          <w:bCs/>
          <w:snapToGrid/>
          <w:color w:val="000000"/>
          <w:szCs w:val="24"/>
        </w:rPr>
        <w:t>Qualifications:</w:t>
      </w:r>
    </w:p>
    <w:p w:rsidR="004461A1" w:rsidRPr="000D0EAF" w:rsidRDefault="004461A1" w:rsidP="004F6B83">
      <w:pPr>
        <w:widowControl/>
        <w:numPr>
          <w:ilvl w:val="0"/>
          <w:numId w:val="2"/>
        </w:numPr>
        <w:shd w:val="clear" w:color="auto" w:fill="FFFFFF"/>
        <w:tabs>
          <w:tab w:val="clear" w:pos="720"/>
          <w:tab w:val="num" w:pos="360"/>
        </w:tabs>
        <w:ind w:left="360"/>
        <w:rPr>
          <w:snapToGrid/>
          <w:color w:val="000000"/>
          <w:szCs w:val="24"/>
        </w:rPr>
      </w:pPr>
      <w:r w:rsidRPr="000D0EAF">
        <w:rPr>
          <w:snapToGrid/>
          <w:color w:val="000000"/>
          <w:szCs w:val="24"/>
        </w:rPr>
        <w:t>Bachelor’s degree</w:t>
      </w:r>
      <w:r w:rsidR="001816A8" w:rsidRPr="000D0EAF">
        <w:rPr>
          <w:snapToGrid/>
          <w:color w:val="000000"/>
          <w:szCs w:val="24"/>
        </w:rPr>
        <w:t xml:space="preserve"> Required,</w:t>
      </w:r>
      <w:r w:rsidRPr="000D0EAF">
        <w:rPr>
          <w:snapToGrid/>
          <w:color w:val="000000"/>
          <w:szCs w:val="24"/>
        </w:rPr>
        <w:t xml:space="preserve"> Master</w:t>
      </w:r>
      <w:r w:rsidR="00CE4D79">
        <w:rPr>
          <w:snapToGrid/>
          <w:color w:val="000000"/>
          <w:szCs w:val="24"/>
        </w:rPr>
        <w:t>’s degree</w:t>
      </w:r>
      <w:r w:rsidRPr="000D0EAF">
        <w:rPr>
          <w:snapToGrid/>
          <w:color w:val="000000"/>
          <w:szCs w:val="24"/>
        </w:rPr>
        <w:t xml:space="preserve"> preferred</w:t>
      </w:r>
    </w:p>
    <w:p w:rsidR="00D72FCE" w:rsidRDefault="001816A8" w:rsidP="000D0EAF">
      <w:pPr>
        <w:widowControl/>
        <w:numPr>
          <w:ilvl w:val="0"/>
          <w:numId w:val="2"/>
        </w:numPr>
        <w:shd w:val="clear" w:color="auto" w:fill="FFFFFF"/>
        <w:tabs>
          <w:tab w:val="clear" w:pos="720"/>
          <w:tab w:val="num" w:pos="360"/>
        </w:tabs>
        <w:spacing w:before="100" w:beforeAutospacing="1" w:after="100" w:afterAutospacing="1"/>
        <w:ind w:left="360"/>
        <w:rPr>
          <w:snapToGrid/>
          <w:color w:val="000000"/>
          <w:szCs w:val="24"/>
        </w:rPr>
      </w:pPr>
      <w:r w:rsidRPr="000E2922">
        <w:rPr>
          <w:snapToGrid/>
          <w:color w:val="000000"/>
          <w:szCs w:val="24"/>
        </w:rPr>
        <w:t xml:space="preserve">At least </w:t>
      </w:r>
      <w:r w:rsidR="004461A1" w:rsidRPr="000E2922">
        <w:rPr>
          <w:snapToGrid/>
          <w:color w:val="000000"/>
          <w:szCs w:val="24"/>
        </w:rPr>
        <w:t>3</w:t>
      </w:r>
      <w:r w:rsidR="00D72FCE">
        <w:rPr>
          <w:snapToGrid/>
          <w:color w:val="000000"/>
          <w:szCs w:val="24"/>
        </w:rPr>
        <w:t xml:space="preserve"> </w:t>
      </w:r>
      <w:r w:rsidR="004461A1" w:rsidRPr="000E2922">
        <w:rPr>
          <w:snapToGrid/>
          <w:color w:val="000000"/>
          <w:szCs w:val="24"/>
        </w:rPr>
        <w:t>years of program management</w:t>
      </w:r>
      <w:r w:rsidRPr="000E2922">
        <w:rPr>
          <w:snapToGrid/>
          <w:color w:val="000000"/>
          <w:szCs w:val="24"/>
        </w:rPr>
        <w:t xml:space="preserve"> </w:t>
      </w:r>
    </w:p>
    <w:p w:rsidR="00002169" w:rsidRPr="000E2922" w:rsidRDefault="00D72FCE" w:rsidP="000D0EAF">
      <w:pPr>
        <w:widowControl/>
        <w:numPr>
          <w:ilvl w:val="0"/>
          <w:numId w:val="2"/>
        </w:numPr>
        <w:shd w:val="clear" w:color="auto" w:fill="FFFFFF"/>
        <w:tabs>
          <w:tab w:val="clear" w:pos="720"/>
          <w:tab w:val="num" w:pos="360"/>
        </w:tabs>
        <w:spacing w:before="100" w:beforeAutospacing="1" w:after="100" w:afterAutospacing="1"/>
        <w:ind w:left="360"/>
        <w:rPr>
          <w:snapToGrid/>
          <w:color w:val="000000"/>
          <w:szCs w:val="24"/>
        </w:rPr>
      </w:pPr>
      <w:r>
        <w:rPr>
          <w:snapToGrid/>
          <w:color w:val="000000"/>
          <w:szCs w:val="24"/>
        </w:rPr>
        <w:t xml:space="preserve">At least 5 years of </w:t>
      </w:r>
      <w:r w:rsidR="004461A1" w:rsidRPr="000E2922">
        <w:rPr>
          <w:snapToGrid/>
          <w:color w:val="000000"/>
          <w:szCs w:val="24"/>
        </w:rPr>
        <w:t>staff supervision</w:t>
      </w:r>
    </w:p>
    <w:p w:rsidR="001816A8" w:rsidRPr="000E2922" w:rsidRDefault="00002169" w:rsidP="000D0EAF">
      <w:pPr>
        <w:widowControl/>
        <w:numPr>
          <w:ilvl w:val="0"/>
          <w:numId w:val="2"/>
        </w:numPr>
        <w:shd w:val="clear" w:color="auto" w:fill="FFFFFF"/>
        <w:tabs>
          <w:tab w:val="clear" w:pos="720"/>
          <w:tab w:val="num" w:pos="360"/>
        </w:tabs>
        <w:spacing w:before="100" w:beforeAutospacing="1" w:after="100" w:afterAutospacing="1"/>
        <w:ind w:left="360"/>
        <w:rPr>
          <w:snapToGrid/>
          <w:color w:val="000000"/>
          <w:szCs w:val="24"/>
        </w:rPr>
      </w:pPr>
      <w:r w:rsidRPr="000E2922">
        <w:rPr>
          <w:snapToGrid/>
          <w:color w:val="000000"/>
          <w:szCs w:val="24"/>
        </w:rPr>
        <w:t>Experience with human services preferred</w:t>
      </w:r>
    </w:p>
    <w:p w:rsidR="001816A8" w:rsidRDefault="001816A8" w:rsidP="000D0EAF">
      <w:pPr>
        <w:widowControl/>
        <w:numPr>
          <w:ilvl w:val="0"/>
          <w:numId w:val="2"/>
        </w:numPr>
        <w:shd w:val="clear" w:color="auto" w:fill="FFFFFF"/>
        <w:tabs>
          <w:tab w:val="clear" w:pos="720"/>
          <w:tab w:val="num" w:pos="360"/>
        </w:tabs>
        <w:spacing w:before="100" w:beforeAutospacing="1" w:after="100" w:afterAutospacing="1"/>
        <w:ind w:left="360"/>
        <w:rPr>
          <w:snapToGrid/>
          <w:color w:val="000000"/>
          <w:szCs w:val="24"/>
        </w:rPr>
      </w:pPr>
      <w:r w:rsidRPr="000D0EAF">
        <w:rPr>
          <w:snapToGrid/>
          <w:color w:val="000000"/>
          <w:szCs w:val="24"/>
        </w:rPr>
        <w:t xml:space="preserve">At least 2 years of experience managing </w:t>
      </w:r>
      <w:r w:rsidR="004461A1" w:rsidRPr="000D0EAF">
        <w:rPr>
          <w:snapToGrid/>
          <w:color w:val="000000"/>
          <w:szCs w:val="24"/>
        </w:rPr>
        <w:t>federal/state</w:t>
      </w:r>
      <w:r w:rsidRPr="000D0EAF">
        <w:rPr>
          <w:snapToGrid/>
          <w:color w:val="000000"/>
          <w:szCs w:val="24"/>
        </w:rPr>
        <w:t xml:space="preserve"> contract</w:t>
      </w:r>
      <w:r w:rsidR="0092403B" w:rsidRPr="000D0EAF">
        <w:rPr>
          <w:snapToGrid/>
          <w:color w:val="000000"/>
          <w:szCs w:val="24"/>
        </w:rPr>
        <w:t>s</w:t>
      </w:r>
      <w:r w:rsidRPr="000D0EAF">
        <w:rPr>
          <w:snapToGrid/>
          <w:color w:val="000000"/>
          <w:szCs w:val="24"/>
        </w:rPr>
        <w:t xml:space="preserve"> and</w:t>
      </w:r>
      <w:r w:rsidR="004461A1" w:rsidRPr="000D0EAF">
        <w:rPr>
          <w:snapToGrid/>
          <w:color w:val="000000"/>
          <w:szCs w:val="24"/>
        </w:rPr>
        <w:t xml:space="preserve"> reporting</w:t>
      </w:r>
    </w:p>
    <w:p w:rsidR="0037623A" w:rsidRPr="000D0EAF" w:rsidRDefault="0037623A" w:rsidP="0037623A">
      <w:pPr>
        <w:widowControl/>
        <w:numPr>
          <w:ilvl w:val="0"/>
          <w:numId w:val="2"/>
        </w:numPr>
        <w:shd w:val="clear" w:color="auto" w:fill="FFFFFF"/>
        <w:tabs>
          <w:tab w:val="clear" w:pos="720"/>
          <w:tab w:val="num" w:pos="360"/>
        </w:tabs>
        <w:spacing w:before="100" w:beforeAutospacing="1" w:after="100" w:afterAutospacing="1"/>
        <w:ind w:left="360"/>
        <w:rPr>
          <w:snapToGrid/>
          <w:color w:val="000000"/>
          <w:szCs w:val="24"/>
        </w:rPr>
      </w:pPr>
      <w:r w:rsidRPr="000D0EAF">
        <w:rPr>
          <w:snapToGrid/>
          <w:color w:val="000000"/>
          <w:szCs w:val="24"/>
        </w:rPr>
        <w:t>Familiarity with state contracting processes/procedures</w:t>
      </w:r>
      <w:r w:rsidR="00D72FCE">
        <w:rPr>
          <w:snapToGrid/>
          <w:color w:val="000000"/>
          <w:szCs w:val="24"/>
        </w:rPr>
        <w:t xml:space="preserve"> preferred</w:t>
      </w:r>
    </w:p>
    <w:p w:rsidR="00593440" w:rsidRPr="000D0EAF" w:rsidRDefault="00593440" w:rsidP="000D0EAF">
      <w:pPr>
        <w:widowControl/>
        <w:numPr>
          <w:ilvl w:val="0"/>
          <w:numId w:val="2"/>
        </w:numPr>
        <w:shd w:val="clear" w:color="auto" w:fill="FFFFFF"/>
        <w:tabs>
          <w:tab w:val="clear" w:pos="720"/>
          <w:tab w:val="num" w:pos="360"/>
        </w:tabs>
        <w:spacing w:before="100" w:beforeAutospacing="1" w:after="100" w:afterAutospacing="1"/>
        <w:ind w:left="360"/>
        <w:rPr>
          <w:snapToGrid/>
          <w:color w:val="000000"/>
          <w:szCs w:val="24"/>
        </w:rPr>
      </w:pPr>
      <w:r>
        <w:rPr>
          <w:snapToGrid/>
          <w:color w:val="000000"/>
          <w:szCs w:val="24"/>
        </w:rPr>
        <w:t xml:space="preserve">Experience with </w:t>
      </w:r>
      <w:r w:rsidR="00D60C94">
        <w:rPr>
          <w:snapToGrid/>
          <w:color w:val="000000"/>
          <w:szCs w:val="24"/>
        </w:rPr>
        <w:t>sub</w:t>
      </w:r>
      <w:r>
        <w:rPr>
          <w:snapToGrid/>
          <w:color w:val="000000"/>
          <w:szCs w:val="24"/>
        </w:rPr>
        <w:t xml:space="preserve">contractor management </w:t>
      </w:r>
    </w:p>
    <w:p w:rsidR="0019002B" w:rsidRPr="000E2922" w:rsidRDefault="0019002B" w:rsidP="000D0EAF">
      <w:pPr>
        <w:widowControl/>
        <w:numPr>
          <w:ilvl w:val="0"/>
          <w:numId w:val="2"/>
        </w:numPr>
        <w:shd w:val="clear" w:color="auto" w:fill="FFFFFF"/>
        <w:tabs>
          <w:tab w:val="clear" w:pos="720"/>
          <w:tab w:val="num" w:pos="360"/>
        </w:tabs>
        <w:spacing w:before="100" w:beforeAutospacing="1" w:after="100" w:afterAutospacing="1"/>
        <w:ind w:left="360"/>
        <w:rPr>
          <w:snapToGrid/>
          <w:color w:val="000000"/>
          <w:szCs w:val="24"/>
        </w:rPr>
      </w:pPr>
      <w:r w:rsidRPr="000E2922">
        <w:rPr>
          <w:snapToGrid/>
          <w:color w:val="000000"/>
          <w:szCs w:val="24"/>
        </w:rPr>
        <w:t>Understanding of federal nutrition assistance programs</w:t>
      </w:r>
    </w:p>
    <w:p w:rsidR="00002169" w:rsidRPr="000E2922" w:rsidRDefault="00002169" w:rsidP="000D0EAF">
      <w:pPr>
        <w:widowControl/>
        <w:numPr>
          <w:ilvl w:val="0"/>
          <w:numId w:val="2"/>
        </w:numPr>
        <w:shd w:val="clear" w:color="auto" w:fill="FFFFFF"/>
        <w:tabs>
          <w:tab w:val="clear" w:pos="720"/>
          <w:tab w:val="num" w:pos="360"/>
        </w:tabs>
        <w:spacing w:before="100" w:beforeAutospacing="1" w:after="100" w:afterAutospacing="1"/>
        <w:ind w:left="360"/>
        <w:rPr>
          <w:snapToGrid/>
          <w:color w:val="000000"/>
          <w:szCs w:val="24"/>
        </w:rPr>
      </w:pPr>
      <w:r w:rsidRPr="000E2922">
        <w:rPr>
          <w:snapToGrid/>
          <w:color w:val="000000"/>
          <w:szCs w:val="24"/>
        </w:rPr>
        <w:t xml:space="preserve">Understanding of human services outreach and direct client assistance </w:t>
      </w:r>
    </w:p>
    <w:p w:rsidR="004461A1" w:rsidRPr="000E2922" w:rsidRDefault="004461A1" w:rsidP="000D0EAF">
      <w:pPr>
        <w:widowControl/>
        <w:numPr>
          <w:ilvl w:val="0"/>
          <w:numId w:val="2"/>
        </w:numPr>
        <w:shd w:val="clear" w:color="auto" w:fill="FFFFFF"/>
        <w:tabs>
          <w:tab w:val="clear" w:pos="720"/>
          <w:tab w:val="num" w:pos="360"/>
        </w:tabs>
        <w:spacing w:before="100" w:beforeAutospacing="1" w:after="100" w:afterAutospacing="1"/>
        <w:ind w:left="360"/>
        <w:rPr>
          <w:snapToGrid/>
          <w:color w:val="000000"/>
          <w:szCs w:val="24"/>
        </w:rPr>
      </w:pPr>
      <w:r w:rsidRPr="000E2922">
        <w:rPr>
          <w:snapToGrid/>
          <w:color w:val="000000"/>
          <w:szCs w:val="24"/>
        </w:rPr>
        <w:t>Thorough understanding of project/program management techniques and methods</w:t>
      </w:r>
    </w:p>
    <w:p w:rsidR="004461A1" w:rsidRPr="000D0EAF" w:rsidRDefault="004461A1" w:rsidP="000D0EAF">
      <w:pPr>
        <w:widowControl/>
        <w:numPr>
          <w:ilvl w:val="0"/>
          <w:numId w:val="2"/>
        </w:numPr>
        <w:shd w:val="clear" w:color="auto" w:fill="FFFFFF"/>
        <w:tabs>
          <w:tab w:val="clear" w:pos="720"/>
          <w:tab w:val="num" w:pos="360"/>
        </w:tabs>
        <w:spacing w:before="100" w:beforeAutospacing="1" w:after="100" w:afterAutospacing="1"/>
        <w:ind w:left="360"/>
        <w:rPr>
          <w:snapToGrid/>
          <w:color w:val="000000"/>
          <w:szCs w:val="24"/>
        </w:rPr>
      </w:pPr>
      <w:r w:rsidRPr="000D0EAF">
        <w:rPr>
          <w:snapToGrid/>
          <w:color w:val="000000"/>
          <w:szCs w:val="24"/>
        </w:rPr>
        <w:t>E</w:t>
      </w:r>
      <w:r w:rsidR="000D0EAF" w:rsidRPr="000D0EAF">
        <w:rPr>
          <w:snapToGrid/>
          <w:color w:val="000000"/>
          <w:szCs w:val="24"/>
        </w:rPr>
        <w:t>x</w:t>
      </w:r>
      <w:r w:rsidRPr="000D0EAF">
        <w:rPr>
          <w:snapToGrid/>
          <w:color w:val="000000"/>
          <w:szCs w:val="24"/>
        </w:rPr>
        <w:t xml:space="preserve">cellent </w:t>
      </w:r>
      <w:r w:rsidR="00ED3FF0" w:rsidRPr="000D0EAF">
        <w:rPr>
          <w:snapToGrid/>
          <w:color w:val="000000"/>
          <w:szCs w:val="24"/>
        </w:rPr>
        <w:t xml:space="preserve">knowledge </w:t>
      </w:r>
      <w:r w:rsidRPr="000D0EAF">
        <w:rPr>
          <w:snapToGrid/>
          <w:color w:val="000000"/>
          <w:szCs w:val="24"/>
        </w:rPr>
        <w:t>of performance evaluation techniques</w:t>
      </w:r>
      <w:r w:rsidR="00ED3FF0" w:rsidRPr="000D0EAF">
        <w:rPr>
          <w:snapToGrid/>
          <w:color w:val="000000"/>
          <w:szCs w:val="24"/>
        </w:rPr>
        <w:t>, key metrics</w:t>
      </w:r>
      <w:r w:rsidR="008A2022">
        <w:rPr>
          <w:snapToGrid/>
          <w:color w:val="000000"/>
          <w:szCs w:val="24"/>
        </w:rPr>
        <w:t xml:space="preserve"> and</w:t>
      </w:r>
      <w:r w:rsidR="00ED3FF0" w:rsidRPr="000D0EAF">
        <w:rPr>
          <w:snapToGrid/>
          <w:color w:val="000000"/>
          <w:szCs w:val="24"/>
        </w:rPr>
        <w:t xml:space="preserve"> reporting</w:t>
      </w:r>
    </w:p>
    <w:p w:rsidR="00655C6A" w:rsidRPr="000D0EAF" w:rsidRDefault="008A2022" w:rsidP="000D0EAF">
      <w:pPr>
        <w:widowControl/>
        <w:numPr>
          <w:ilvl w:val="0"/>
          <w:numId w:val="2"/>
        </w:numPr>
        <w:shd w:val="clear" w:color="auto" w:fill="FFFFFF"/>
        <w:tabs>
          <w:tab w:val="clear" w:pos="720"/>
          <w:tab w:val="num" w:pos="360"/>
        </w:tabs>
        <w:spacing w:before="100" w:beforeAutospacing="1" w:after="100" w:afterAutospacing="1"/>
        <w:ind w:left="360"/>
        <w:rPr>
          <w:snapToGrid/>
          <w:color w:val="000000"/>
          <w:szCs w:val="24"/>
        </w:rPr>
      </w:pPr>
      <w:r>
        <w:rPr>
          <w:snapToGrid/>
          <w:color w:val="000000"/>
          <w:szCs w:val="24"/>
        </w:rPr>
        <w:lastRenderedPageBreak/>
        <w:t>Demonstrated</w:t>
      </w:r>
      <w:r w:rsidR="00931825" w:rsidRPr="000D0EAF">
        <w:rPr>
          <w:snapToGrid/>
          <w:color w:val="000000"/>
          <w:szCs w:val="24"/>
        </w:rPr>
        <w:t xml:space="preserve"> leadership </w:t>
      </w:r>
      <w:r w:rsidR="0092403B" w:rsidRPr="000D0EAF">
        <w:rPr>
          <w:snapToGrid/>
          <w:color w:val="000000"/>
          <w:szCs w:val="24"/>
        </w:rPr>
        <w:t>skills</w:t>
      </w:r>
    </w:p>
    <w:p w:rsidR="0092403B" w:rsidRDefault="008A2022" w:rsidP="00AB47E0">
      <w:pPr>
        <w:widowControl/>
        <w:numPr>
          <w:ilvl w:val="0"/>
          <w:numId w:val="2"/>
        </w:numPr>
        <w:shd w:val="clear" w:color="auto" w:fill="FFFFFF"/>
        <w:tabs>
          <w:tab w:val="clear" w:pos="720"/>
          <w:tab w:val="num" w:pos="360"/>
        </w:tabs>
        <w:ind w:left="360"/>
        <w:rPr>
          <w:snapToGrid/>
          <w:color w:val="000000"/>
          <w:szCs w:val="24"/>
        </w:rPr>
      </w:pPr>
      <w:r>
        <w:rPr>
          <w:snapToGrid/>
          <w:color w:val="000000"/>
          <w:szCs w:val="24"/>
        </w:rPr>
        <w:t>Demonstrated</w:t>
      </w:r>
      <w:r w:rsidR="0092403B" w:rsidRPr="000D0EAF">
        <w:rPr>
          <w:snapToGrid/>
          <w:color w:val="000000"/>
          <w:szCs w:val="24"/>
        </w:rPr>
        <w:t xml:space="preserve"> </w:t>
      </w:r>
      <w:r w:rsidR="009F6042">
        <w:rPr>
          <w:snapToGrid/>
          <w:color w:val="000000"/>
          <w:szCs w:val="24"/>
        </w:rPr>
        <w:t xml:space="preserve">use of </w:t>
      </w:r>
      <w:r w:rsidR="0092403B" w:rsidRPr="000D0EAF">
        <w:rPr>
          <w:snapToGrid/>
          <w:color w:val="000000"/>
          <w:szCs w:val="24"/>
        </w:rPr>
        <w:t>judgement and discretion</w:t>
      </w:r>
    </w:p>
    <w:p w:rsidR="000E2922" w:rsidRDefault="009F6042" w:rsidP="00AB47E0">
      <w:pPr>
        <w:widowControl/>
        <w:numPr>
          <w:ilvl w:val="0"/>
          <w:numId w:val="2"/>
        </w:numPr>
        <w:shd w:val="clear" w:color="auto" w:fill="FFFFFF"/>
        <w:tabs>
          <w:tab w:val="clear" w:pos="720"/>
          <w:tab w:val="num" w:pos="360"/>
        </w:tabs>
        <w:ind w:left="360"/>
        <w:rPr>
          <w:snapToGrid/>
          <w:color w:val="000000"/>
          <w:szCs w:val="24"/>
        </w:rPr>
      </w:pPr>
      <w:r>
        <w:rPr>
          <w:snapToGrid/>
          <w:color w:val="000000"/>
          <w:szCs w:val="24"/>
        </w:rPr>
        <w:t xml:space="preserve">Analytical thinker and </w:t>
      </w:r>
      <w:r w:rsidR="000E2922">
        <w:rPr>
          <w:snapToGrid/>
          <w:color w:val="000000"/>
          <w:szCs w:val="24"/>
        </w:rPr>
        <w:t>problem-solv</w:t>
      </w:r>
      <w:r>
        <w:rPr>
          <w:snapToGrid/>
          <w:color w:val="000000"/>
          <w:szCs w:val="24"/>
        </w:rPr>
        <w:t>er</w:t>
      </w:r>
    </w:p>
    <w:p w:rsidR="009F6042" w:rsidRPr="000D0EAF" w:rsidRDefault="009F6042" w:rsidP="00AB47E0">
      <w:pPr>
        <w:widowControl/>
        <w:numPr>
          <w:ilvl w:val="0"/>
          <w:numId w:val="2"/>
        </w:numPr>
        <w:shd w:val="clear" w:color="auto" w:fill="FFFFFF"/>
        <w:tabs>
          <w:tab w:val="clear" w:pos="720"/>
          <w:tab w:val="num" w:pos="360"/>
        </w:tabs>
        <w:ind w:left="360"/>
        <w:rPr>
          <w:snapToGrid/>
          <w:color w:val="000000"/>
          <w:szCs w:val="24"/>
        </w:rPr>
      </w:pPr>
      <w:r>
        <w:rPr>
          <w:snapToGrid/>
          <w:color w:val="000000"/>
          <w:szCs w:val="24"/>
        </w:rPr>
        <w:t>Comfortable making decisions that uphold policies, procedures and practices</w:t>
      </w:r>
    </w:p>
    <w:p w:rsidR="000D0EAF" w:rsidRDefault="001816A8" w:rsidP="00AB47E0">
      <w:pPr>
        <w:widowControl/>
        <w:numPr>
          <w:ilvl w:val="0"/>
          <w:numId w:val="3"/>
        </w:numPr>
        <w:shd w:val="clear" w:color="auto" w:fill="FFFFFF"/>
        <w:tabs>
          <w:tab w:val="clear" w:pos="720"/>
          <w:tab w:val="num" w:pos="360"/>
        </w:tabs>
        <w:ind w:left="360"/>
        <w:rPr>
          <w:snapToGrid/>
          <w:color w:val="000000"/>
          <w:szCs w:val="24"/>
        </w:rPr>
      </w:pPr>
      <w:r w:rsidRPr="000D0EAF">
        <w:rPr>
          <w:snapToGrid/>
          <w:color w:val="000000"/>
          <w:szCs w:val="24"/>
        </w:rPr>
        <w:t xml:space="preserve">Excellent </w:t>
      </w:r>
      <w:r w:rsidR="004461A1" w:rsidRPr="000D0EAF">
        <w:rPr>
          <w:snapToGrid/>
          <w:color w:val="000000"/>
          <w:szCs w:val="24"/>
        </w:rPr>
        <w:t>interpersonal, verbal and written communication skills</w:t>
      </w:r>
    </w:p>
    <w:p w:rsidR="00D60C94" w:rsidRPr="000D0EAF" w:rsidRDefault="00D60C94" w:rsidP="00AB47E0">
      <w:pPr>
        <w:widowControl/>
        <w:numPr>
          <w:ilvl w:val="0"/>
          <w:numId w:val="3"/>
        </w:numPr>
        <w:shd w:val="clear" w:color="auto" w:fill="FFFFFF"/>
        <w:tabs>
          <w:tab w:val="clear" w:pos="720"/>
          <w:tab w:val="num" w:pos="360"/>
        </w:tabs>
        <w:ind w:left="360"/>
        <w:rPr>
          <w:snapToGrid/>
          <w:color w:val="000000"/>
          <w:szCs w:val="24"/>
        </w:rPr>
      </w:pPr>
      <w:r>
        <w:rPr>
          <w:snapToGrid/>
          <w:color w:val="000000"/>
          <w:szCs w:val="24"/>
        </w:rPr>
        <w:t>Experienced public speaker</w:t>
      </w:r>
    </w:p>
    <w:p w:rsidR="000D0EAF" w:rsidRDefault="00ED3FF0" w:rsidP="000D0EAF">
      <w:pPr>
        <w:widowControl/>
        <w:numPr>
          <w:ilvl w:val="0"/>
          <w:numId w:val="3"/>
        </w:numPr>
        <w:shd w:val="clear" w:color="auto" w:fill="FFFFFF"/>
        <w:tabs>
          <w:tab w:val="clear" w:pos="720"/>
          <w:tab w:val="num" w:pos="360"/>
        </w:tabs>
        <w:spacing w:before="100" w:beforeAutospacing="1" w:after="100" w:afterAutospacing="1"/>
        <w:ind w:left="360"/>
        <w:rPr>
          <w:snapToGrid/>
          <w:color w:val="000000"/>
          <w:szCs w:val="24"/>
        </w:rPr>
      </w:pPr>
      <w:r w:rsidRPr="000D0EAF">
        <w:rPr>
          <w:snapToGrid/>
          <w:color w:val="000000"/>
          <w:szCs w:val="24"/>
        </w:rPr>
        <w:t xml:space="preserve">Disciplined, professional, </w:t>
      </w:r>
      <w:r w:rsidR="0037623A">
        <w:rPr>
          <w:snapToGrid/>
          <w:color w:val="000000"/>
          <w:szCs w:val="24"/>
        </w:rPr>
        <w:t xml:space="preserve">self-directed, </w:t>
      </w:r>
      <w:r w:rsidRPr="000D0EAF">
        <w:rPr>
          <w:snapToGrid/>
          <w:color w:val="000000"/>
          <w:szCs w:val="24"/>
        </w:rPr>
        <w:t>able to take initiative, and work cooperatively in a team environment</w:t>
      </w:r>
    </w:p>
    <w:p w:rsidR="000E2922" w:rsidRDefault="0037623A" w:rsidP="00303667">
      <w:pPr>
        <w:widowControl/>
        <w:numPr>
          <w:ilvl w:val="0"/>
          <w:numId w:val="3"/>
        </w:numPr>
        <w:shd w:val="clear" w:color="auto" w:fill="FFFFFF"/>
        <w:tabs>
          <w:tab w:val="clear" w:pos="720"/>
          <w:tab w:val="num" w:pos="360"/>
        </w:tabs>
        <w:spacing w:before="100" w:beforeAutospacing="1" w:after="100" w:afterAutospacing="1"/>
        <w:ind w:left="360"/>
        <w:rPr>
          <w:snapToGrid/>
          <w:color w:val="000000"/>
          <w:szCs w:val="24"/>
        </w:rPr>
      </w:pPr>
      <w:r w:rsidRPr="000E2922">
        <w:rPr>
          <w:snapToGrid/>
          <w:color w:val="000000"/>
          <w:szCs w:val="24"/>
        </w:rPr>
        <w:t xml:space="preserve">Ability to </w:t>
      </w:r>
      <w:r w:rsidR="00892682" w:rsidRPr="000E2922">
        <w:rPr>
          <w:snapToGrid/>
          <w:color w:val="000000"/>
          <w:szCs w:val="24"/>
        </w:rPr>
        <w:t xml:space="preserve">manage </w:t>
      </w:r>
      <w:r w:rsidRPr="000E2922">
        <w:rPr>
          <w:snapToGrid/>
          <w:color w:val="000000"/>
          <w:szCs w:val="24"/>
        </w:rPr>
        <w:t>multiple and competing</w:t>
      </w:r>
      <w:r w:rsidR="00892682" w:rsidRPr="000E2922">
        <w:rPr>
          <w:snapToGrid/>
          <w:color w:val="000000"/>
          <w:szCs w:val="24"/>
        </w:rPr>
        <w:t xml:space="preserve"> priorities</w:t>
      </w:r>
      <w:r w:rsidRPr="000E2922">
        <w:rPr>
          <w:snapToGrid/>
          <w:color w:val="000000"/>
          <w:szCs w:val="24"/>
        </w:rPr>
        <w:t xml:space="preserve"> </w:t>
      </w:r>
    </w:p>
    <w:p w:rsidR="004461A1" w:rsidRPr="00170910" w:rsidRDefault="004461A1" w:rsidP="00303667">
      <w:pPr>
        <w:widowControl/>
        <w:numPr>
          <w:ilvl w:val="0"/>
          <w:numId w:val="3"/>
        </w:numPr>
        <w:shd w:val="clear" w:color="auto" w:fill="FFFFFF"/>
        <w:tabs>
          <w:tab w:val="clear" w:pos="720"/>
          <w:tab w:val="num" w:pos="360"/>
        </w:tabs>
        <w:spacing w:before="100" w:beforeAutospacing="1" w:after="100" w:afterAutospacing="1"/>
        <w:ind w:left="360"/>
        <w:rPr>
          <w:snapToGrid/>
          <w:color w:val="000000"/>
          <w:szCs w:val="24"/>
        </w:rPr>
      </w:pPr>
      <w:r w:rsidRPr="00170910">
        <w:rPr>
          <w:snapToGrid/>
          <w:color w:val="000000"/>
          <w:szCs w:val="24"/>
        </w:rPr>
        <w:t>Proficiency in M</w:t>
      </w:r>
      <w:r w:rsidR="0019002B" w:rsidRPr="00170910">
        <w:rPr>
          <w:snapToGrid/>
          <w:color w:val="000000"/>
          <w:szCs w:val="24"/>
        </w:rPr>
        <w:t>icrosoft applications, online reporting systems and data sets</w:t>
      </w:r>
    </w:p>
    <w:p w:rsidR="0037623A" w:rsidRDefault="0037623A" w:rsidP="0037623A">
      <w:pPr>
        <w:pStyle w:val="ListParagraph"/>
        <w:rPr>
          <w:rFonts w:ascii="Helvetica" w:hAnsi="Helvetica" w:cs="Helvetica"/>
          <w:snapToGrid/>
          <w:color w:val="000000"/>
          <w:sz w:val="20"/>
          <w:highlight w:val="yellow"/>
        </w:rPr>
      </w:pPr>
    </w:p>
    <w:p w:rsidR="00916AAC" w:rsidRPr="009408E7" w:rsidRDefault="00916AAC" w:rsidP="00916AAC">
      <w:pPr>
        <w:spacing w:after="240"/>
        <w:rPr>
          <w:rFonts w:ascii="Calibri" w:hAnsi="Calibri" w:cs="Calibri"/>
          <w:b/>
          <w:bCs/>
        </w:rPr>
      </w:pPr>
      <w:r w:rsidRPr="009408E7">
        <w:rPr>
          <w:rFonts w:ascii="Calibri" w:hAnsi="Calibri" w:cs="Calibri"/>
          <w:b/>
          <w:bCs/>
        </w:rPr>
        <w:t xml:space="preserve">Compensation Package: </w:t>
      </w:r>
    </w:p>
    <w:p w:rsidR="00916AAC" w:rsidRPr="009408E7" w:rsidRDefault="00916AAC" w:rsidP="00916AAC">
      <w:pPr>
        <w:spacing w:before="100" w:beforeAutospacing="1" w:after="120"/>
        <w:rPr>
          <w:rFonts w:ascii="Calibri" w:hAnsi="Calibri" w:cs="Calibri"/>
          <w:color w:val="000000"/>
        </w:rPr>
      </w:pPr>
      <w:r w:rsidRPr="009408E7">
        <w:rPr>
          <w:rFonts w:ascii="Calibri" w:hAnsi="Calibri" w:cs="Calibri"/>
        </w:rPr>
        <w:t>Salary</w:t>
      </w:r>
      <w:r w:rsidR="00D60C94">
        <w:rPr>
          <w:rFonts w:ascii="Calibri" w:hAnsi="Calibri" w:cs="Calibri"/>
        </w:rPr>
        <w:t xml:space="preserve"> </w:t>
      </w:r>
      <w:r w:rsidR="00FD11E8">
        <w:rPr>
          <w:rFonts w:ascii="Calibri" w:hAnsi="Calibri" w:cs="Calibri"/>
        </w:rPr>
        <w:t>of</w:t>
      </w:r>
      <w:r w:rsidR="00D60C94">
        <w:rPr>
          <w:rFonts w:ascii="Calibri" w:hAnsi="Calibri" w:cs="Calibri"/>
        </w:rPr>
        <w:t xml:space="preserve"> mid $60K</w:t>
      </w:r>
      <w:r w:rsidRPr="009408E7">
        <w:rPr>
          <w:rFonts w:ascii="Calibri" w:hAnsi="Calibri" w:cs="Calibri"/>
        </w:rPr>
        <w:t xml:space="preserve"> plus f</w:t>
      </w:r>
      <w:r w:rsidRPr="009408E7">
        <w:rPr>
          <w:rFonts w:ascii="Calibri" w:hAnsi="Calibri" w:cs="Calibri"/>
          <w:color w:val="000000"/>
        </w:rPr>
        <w:t xml:space="preserve">ully paid benefits premiums including health, dental, life, short and long-term disability, retirement plan that is matched by the organization (available after 6 months of employment). Other options available. Casual, professional, flexible work environment. </w:t>
      </w:r>
    </w:p>
    <w:p w:rsidR="00916AAC" w:rsidRPr="009408E7" w:rsidRDefault="00916AAC" w:rsidP="00916AAC">
      <w:pPr>
        <w:spacing w:before="100" w:beforeAutospacing="1" w:after="120"/>
        <w:rPr>
          <w:rFonts w:ascii="Calibri" w:hAnsi="Calibri" w:cs="Calibri"/>
        </w:rPr>
      </w:pPr>
      <w:r w:rsidRPr="009408E7">
        <w:rPr>
          <w:rFonts w:ascii="Calibri" w:hAnsi="Calibri" w:cs="Calibri"/>
          <w:color w:val="000000"/>
        </w:rPr>
        <w:t xml:space="preserve">To be considered for this position, please email your cover letter and resume to </w:t>
      </w:r>
      <w:hyperlink r:id="rId5" w:history="1">
        <w:r w:rsidRPr="009408E7">
          <w:rPr>
            <w:rStyle w:val="Hyperlink"/>
            <w:rFonts w:ascii="Calibri" w:hAnsi="Calibri" w:cs="Calibri"/>
          </w:rPr>
          <w:t>Jobs@HungerSolutionsNY.org</w:t>
        </w:r>
      </w:hyperlink>
      <w:r w:rsidRPr="009408E7">
        <w:rPr>
          <w:rFonts w:ascii="Calibri" w:hAnsi="Calibri" w:cs="Calibri"/>
          <w:color w:val="000000"/>
        </w:rPr>
        <w:t>. Please include “</w:t>
      </w:r>
      <w:r>
        <w:rPr>
          <w:rFonts w:ascii="Calibri" w:hAnsi="Calibri" w:cs="Calibri"/>
          <w:color w:val="000000"/>
        </w:rPr>
        <w:t>Director</w:t>
      </w:r>
      <w:r w:rsidR="00E81189">
        <w:rPr>
          <w:rFonts w:ascii="Calibri" w:hAnsi="Calibri" w:cs="Calibri"/>
          <w:color w:val="000000"/>
        </w:rPr>
        <w:t xml:space="preserve"> of </w:t>
      </w:r>
      <w:r w:rsidR="00D72FCE">
        <w:rPr>
          <w:rFonts w:ascii="Calibri" w:hAnsi="Calibri" w:cs="Calibri"/>
          <w:color w:val="000000"/>
        </w:rPr>
        <w:t>Community-Based Services”</w:t>
      </w:r>
      <w:r w:rsidRPr="009408E7">
        <w:rPr>
          <w:rFonts w:ascii="Calibri" w:hAnsi="Calibri" w:cs="Calibri"/>
          <w:color w:val="000000"/>
        </w:rPr>
        <w:t xml:space="preserve"> in the Subject Line of your email. </w:t>
      </w:r>
    </w:p>
    <w:p w:rsidR="00916AAC" w:rsidRPr="009408E7" w:rsidRDefault="00916AAC" w:rsidP="00916AAC">
      <w:pPr>
        <w:rPr>
          <w:rFonts w:ascii="Calibri" w:hAnsi="Calibri" w:cs="Calibri"/>
        </w:rPr>
      </w:pPr>
    </w:p>
    <w:p w:rsidR="00916AAC" w:rsidRPr="009408E7" w:rsidRDefault="00916AAC" w:rsidP="00916AAC">
      <w:pPr>
        <w:rPr>
          <w:rFonts w:ascii="Calibri" w:hAnsi="Calibri" w:cs="Calibri"/>
        </w:rPr>
      </w:pPr>
      <w:r w:rsidRPr="009408E7">
        <w:rPr>
          <w:rFonts w:ascii="Calibri" w:hAnsi="Calibri" w:cs="Calibri"/>
        </w:rPr>
        <w:t xml:space="preserve">Hunger Solutions New York is an Equal Opportunity Employer. </w:t>
      </w:r>
    </w:p>
    <w:p w:rsidR="00916AAC" w:rsidRPr="009408E7" w:rsidRDefault="00916AAC" w:rsidP="00916AAC">
      <w:pPr>
        <w:rPr>
          <w:rFonts w:ascii="Calibri" w:hAnsi="Calibri" w:cs="Calibri"/>
        </w:rPr>
      </w:pPr>
      <w:r w:rsidRPr="009408E7">
        <w:rPr>
          <w:rFonts w:ascii="Calibri" w:hAnsi="Calibri" w:cs="Calibri"/>
        </w:rPr>
        <w:t xml:space="preserve">Please visit </w:t>
      </w:r>
      <w:hyperlink r:id="rId6" w:history="1">
        <w:r w:rsidRPr="009408E7">
          <w:rPr>
            <w:rStyle w:val="Hyperlink"/>
            <w:rFonts w:ascii="Calibri" w:hAnsi="Calibri" w:cs="Calibri"/>
          </w:rPr>
          <w:t>www.HungerSolutionsNY.org</w:t>
        </w:r>
      </w:hyperlink>
      <w:r w:rsidRPr="009408E7">
        <w:rPr>
          <w:rFonts w:ascii="Calibri" w:hAnsi="Calibri" w:cs="Calibri"/>
        </w:rPr>
        <w:t xml:space="preserve">  to learn more about the organization. </w:t>
      </w:r>
    </w:p>
    <w:sectPr w:rsidR="00916AAC" w:rsidRPr="009408E7" w:rsidSect="0079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334D"/>
    <w:multiLevelType w:val="hybridMultilevel"/>
    <w:tmpl w:val="628E7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509F9"/>
    <w:multiLevelType w:val="multilevel"/>
    <w:tmpl w:val="A97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02084"/>
    <w:multiLevelType w:val="multilevel"/>
    <w:tmpl w:val="4E14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A081A"/>
    <w:multiLevelType w:val="multilevel"/>
    <w:tmpl w:val="1828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B653C"/>
    <w:multiLevelType w:val="multilevel"/>
    <w:tmpl w:val="D490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62B96"/>
    <w:multiLevelType w:val="multilevel"/>
    <w:tmpl w:val="9AD4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71802"/>
    <w:multiLevelType w:val="multilevel"/>
    <w:tmpl w:val="756A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DE"/>
    <w:rsid w:val="00002169"/>
    <w:rsid w:val="000C19B5"/>
    <w:rsid w:val="000C64D6"/>
    <w:rsid w:val="000D0EAF"/>
    <w:rsid w:val="000E18AA"/>
    <w:rsid w:val="000E2922"/>
    <w:rsid w:val="00134F2A"/>
    <w:rsid w:val="001641BC"/>
    <w:rsid w:val="00170910"/>
    <w:rsid w:val="001816A8"/>
    <w:rsid w:val="0019002B"/>
    <w:rsid w:val="001B6780"/>
    <w:rsid w:val="001C45AD"/>
    <w:rsid w:val="00201B81"/>
    <w:rsid w:val="002028FC"/>
    <w:rsid w:val="00293E05"/>
    <w:rsid w:val="002F7147"/>
    <w:rsid w:val="0037623A"/>
    <w:rsid w:val="003B6BDE"/>
    <w:rsid w:val="003E4BCF"/>
    <w:rsid w:val="00401128"/>
    <w:rsid w:val="00433F6F"/>
    <w:rsid w:val="004461A1"/>
    <w:rsid w:val="004A1783"/>
    <w:rsid w:val="004F6B83"/>
    <w:rsid w:val="005017FC"/>
    <w:rsid w:val="00506E46"/>
    <w:rsid w:val="00553663"/>
    <w:rsid w:val="00563BAD"/>
    <w:rsid w:val="0056508B"/>
    <w:rsid w:val="00593440"/>
    <w:rsid w:val="005B67AF"/>
    <w:rsid w:val="00615E39"/>
    <w:rsid w:val="00631320"/>
    <w:rsid w:val="00655C6A"/>
    <w:rsid w:val="006C69D1"/>
    <w:rsid w:val="006E3EBC"/>
    <w:rsid w:val="00781CD3"/>
    <w:rsid w:val="0079083D"/>
    <w:rsid w:val="007E5255"/>
    <w:rsid w:val="00834B77"/>
    <w:rsid w:val="00856263"/>
    <w:rsid w:val="00892682"/>
    <w:rsid w:val="008A2022"/>
    <w:rsid w:val="008A4EB0"/>
    <w:rsid w:val="008B7266"/>
    <w:rsid w:val="009102B9"/>
    <w:rsid w:val="00916AAC"/>
    <w:rsid w:val="0092403B"/>
    <w:rsid w:val="00931825"/>
    <w:rsid w:val="009345EB"/>
    <w:rsid w:val="00937C57"/>
    <w:rsid w:val="00955C8A"/>
    <w:rsid w:val="0095784B"/>
    <w:rsid w:val="00964C14"/>
    <w:rsid w:val="00974B18"/>
    <w:rsid w:val="009C01A7"/>
    <w:rsid w:val="009D13A7"/>
    <w:rsid w:val="009D236A"/>
    <w:rsid w:val="009D3494"/>
    <w:rsid w:val="009D3F4C"/>
    <w:rsid w:val="009F6042"/>
    <w:rsid w:val="00A32134"/>
    <w:rsid w:val="00A55A03"/>
    <w:rsid w:val="00A72A3F"/>
    <w:rsid w:val="00A8615B"/>
    <w:rsid w:val="00AB47E0"/>
    <w:rsid w:val="00AC3508"/>
    <w:rsid w:val="00AC5836"/>
    <w:rsid w:val="00AF6048"/>
    <w:rsid w:val="00B16468"/>
    <w:rsid w:val="00B250B4"/>
    <w:rsid w:val="00B84870"/>
    <w:rsid w:val="00B93F40"/>
    <w:rsid w:val="00BD2901"/>
    <w:rsid w:val="00BF72D9"/>
    <w:rsid w:val="00C56522"/>
    <w:rsid w:val="00C8673B"/>
    <w:rsid w:val="00C95F42"/>
    <w:rsid w:val="00CE4D79"/>
    <w:rsid w:val="00CF18FC"/>
    <w:rsid w:val="00CF50BB"/>
    <w:rsid w:val="00D57521"/>
    <w:rsid w:val="00D60C94"/>
    <w:rsid w:val="00D72FCE"/>
    <w:rsid w:val="00D84F9E"/>
    <w:rsid w:val="00DA6C38"/>
    <w:rsid w:val="00DF22FF"/>
    <w:rsid w:val="00E43488"/>
    <w:rsid w:val="00E6416A"/>
    <w:rsid w:val="00E70E2A"/>
    <w:rsid w:val="00E81189"/>
    <w:rsid w:val="00EB2BA4"/>
    <w:rsid w:val="00ED3FF0"/>
    <w:rsid w:val="00EF6C63"/>
    <w:rsid w:val="00F109C5"/>
    <w:rsid w:val="00F32AF4"/>
    <w:rsid w:val="00F3392D"/>
    <w:rsid w:val="00F3590F"/>
    <w:rsid w:val="00F366FA"/>
    <w:rsid w:val="00F8541F"/>
    <w:rsid w:val="00FD11E8"/>
    <w:rsid w:val="00FD4438"/>
    <w:rsid w:val="00FE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1864"/>
  <w15:docId w15:val="{57D8CF54-3E91-42FD-80F5-D261847C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BD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B6BDE"/>
    <w:pPr>
      <w:ind w:left="720"/>
    </w:pPr>
    <w:rPr>
      <w:bCs/>
    </w:rPr>
  </w:style>
  <w:style w:type="character" w:customStyle="1" w:styleId="BodyTextIndent2Char">
    <w:name w:val="Body Text Indent 2 Char"/>
    <w:basedOn w:val="DefaultParagraphFont"/>
    <w:link w:val="BodyTextIndent2"/>
    <w:rsid w:val="003B6BDE"/>
    <w:rPr>
      <w:rFonts w:ascii="Times New Roman" w:eastAsia="Times New Roman" w:hAnsi="Times New Roman" w:cs="Times New Roman"/>
      <w:bCs/>
      <w:snapToGrid w:val="0"/>
      <w:sz w:val="24"/>
      <w:szCs w:val="20"/>
    </w:rPr>
  </w:style>
  <w:style w:type="paragraph" w:styleId="ListParagraph">
    <w:name w:val="List Paragraph"/>
    <w:basedOn w:val="Normal"/>
    <w:uiPriority w:val="34"/>
    <w:qFormat/>
    <w:rsid w:val="003B6BDE"/>
    <w:pPr>
      <w:ind w:left="720"/>
      <w:contextualSpacing/>
    </w:pPr>
  </w:style>
  <w:style w:type="paragraph" w:styleId="NormalWeb">
    <w:name w:val="Normal (Web)"/>
    <w:basedOn w:val="Normal"/>
    <w:uiPriority w:val="99"/>
    <w:semiHidden/>
    <w:unhideWhenUsed/>
    <w:rsid w:val="009D13A7"/>
    <w:pPr>
      <w:widowControl/>
      <w:spacing w:before="100" w:beforeAutospacing="1" w:after="100" w:afterAutospacing="1"/>
    </w:pPr>
    <w:rPr>
      <w:snapToGrid/>
      <w:szCs w:val="24"/>
    </w:rPr>
  </w:style>
  <w:style w:type="paragraph" w:styleId="BalloonText">
    <w:name w:val="Balloon Text"/>
    <w:basedOn w:val="Normal"/>
    <w:link w:val="BalloonTextChar"/>
    <w:uiPriority w:val="99"/>
    <w:semiHidden/>
    <w:unhideWhenUsed/>
    <w:rsid w:val="00BD2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01"/>
    <w:rPr>
      <w:rFonts w:ascii="Segoe UI" w:eastAsia="Times New Roman" w:hAnsi="Segoe UI" w:cs="Segoe UI"/>
      <w:snapToGrid w:val="0"/>
      <w:sz w:val="18"/>
      <w:szCs w:val="18"/>
    </w:rPr>
  </w:style>
  <w:style w:type="character" w:styleId="Hyperlink">
    <w:name w:val="Hyperlink"/>
    <w:uiPriority w:val="99"/>
    <w:unhideWhenUsed/>
    <w:rsid w:val="00916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2979">
      <w:bodyDiv w:val="1"/>
      <w:marLeft w:val="0"/>
      <w:marRight w:val="0"/>
      <w:marTop w:val="0"/>
      <w:marBottom w:val="0"/>
      <w:divBdr>
        <w:top w:val="none" w:sz="0" w:space="0" w:color="auto"/>
        <w:left w:val="none" w:sz="0" w:space="0" w:color="auto"/>
        <w:bottom w:val="none" w:sz="0" w:space="0" w:color="auto"/>
        <w:right w:val="none" w:sz="0" w:space="0" w:color="auto"/>
      </w:divBdr>
    </w:div>
    <w:div w:id="701251600">
      <w:bodyDiv w:val="1"/>
      <w:marLeft w:val="0"/>
      <w:marRight w:val="0"/>
      <w:marTop w:val="0"/>
      <w:marBottom w:val="0"/>
      <w:divBdr>
        <w:top w:val="none" w:sz="0" w:space="0" w:color="auto"/>
        <w:left w:val="none" w:sz="0" w:space="0" w:color="auto"/>
        <w:bottom w:val="none" w:sz="0" w:space="0" w:color="auto"/>
        <w:right w:val="none" w:sz="0" w:space="0" w:color="auto"/>
      </w:divBdr>
    </w:div>
    <w:div w:id="985476309">
      <w:bodyDiv w:val="1"/>
      <w:marLeft w:val="0"/>
      <w:marRight w:val="0"/>
      <w:marTop w:val="0"/>
      <w:marBottom w:val="0"/>
      <w:divBdr>
        <w:top w:val="none" w:sz="0" w:space="0" w:color="auto"/>
        <w:left w:val="none" w:sz="0" w:space="0" w:color="auto"/>
        <w:bottom w:val="none" w:sz="0" w:space="0" w:color="auto"/>
        <w:right w:val="none" w:sz="0" w:space="0" w:color="auto"/>
      </w:divBdr>
    </w:div>
    <w:div w:id="1202137120">
      <w:bodyDiv w:val="1"/>
      <w:marLeft w:val="0"/>
      <w:marRight w:val="0"/>
      <w:marTop w:val="0"/>
      <w:marBottom w:val="0"/>
      <w:divBdr>
        <w:top w:val="none" w:sz="0" w:space="0" w:color="auto"/>
        <w:left w:val="none" w:sz="0" w:space="0" w:color="auto"/>
        <w:bottom w:val="none" w:sz="0" w:space="0" w:color="auto"/>
        <w:right w:val="none" w:sz="0" w:space="0" w:color="auto"/>
      </w:divBdr>
    </w:div>
    <w:div w:id="1638533253">
      <w:bodyDiv w:val="1"/>
      <w:marLeft w:val="0"/>
      <w:marRight w:val="0"/>
      <w:marTop w:val="0"/>
      <w:marBottom w:val="0"/>
      <w:divBdr>
        <w:top w:val="none" w:sz="0" w:space="0" w:color="auto"/>
        <w:left w:val="none" w:sz="0" w:space="0" w:color="auto"/>
        <w:bottom w:val="none" w:sz="0" w:space="0" w:color="auto"/>
        <w:right w:val="none" w:sz="0" w:space="0" w:color="auto"/>
      </w:divBdr>
    </w:div>
    <w:div w:id="1795949307">
      <w:bodyDiv w:val="1"/>
      <w:marLeft w:val="0"/>
      <w:marRight w:val="0"/>
      <w:marTop w:val="0"/>
      <w:marBottom w:val="0"/>
      <w:divBdr>
        <w:top w:val="none" w:sz="0" w:space="0" w:color="auto"/>
        <w:left w:val="none" w:sz="0" w:space="0" w:color="auto"/>
        <w:bottom w:val="none" w:sz="0" w:space="0" w:color="auto"/>
        <w:right w:val="none" w:sz="0" w:space="0" w:color="auto"/>
      </w:divBdr>
    </w:div>
    <w:div w:id="2022587376">
      <w:bodyDiv w:val="1"/>
      <w:marLeft w:val="0"/>
      <w:marRight w:val="0"/>
      <w:marTop w:val="0"/>
      <w:marBottom w:val="0"/>
      <w:divBdr>
        <w:top w:val="none" w:sz="0" w:space="0" w:color="auto"/>
        <w:left w:val="none" w:sz="0" w:space="0" w:color="auto"/>
        <w:bottom w:val="none" w:sz="0" w:space="0" w:color="auto"/>
        <w:right w:val="none" w:sz="0" w:space="0" w:color="auto"/>
      </w:divBdr>
    </w:div>
    <w:div w:id="21467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gerSolutionsNY.org" TargetMode="External"/><Relationship Id="rId5" Type="http://schemas.openxmlformats.org/officeDocument/2006/relationships/hyperlink" Target="mailto:Jobs@HungerSolutions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Bopp</cp:lastModifiedBy>
  <cp:revision>8</cp:revision>
  <cp:lastPrinted>2020-02-24T15:03:00Z</cp:lastPrinted>
  <dcterms:created xsi:type="dcterms:W3CDTF">2020-02-24T04:11:00Z</dcterms:created>
  <dcterms:modified xsi:type="dcterms:W3CDTF">2020-03-08T04:14:00Z</dcterms:modified>
</cp:coreProperties>
</file>